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142A" w14:textId="77777777" w:rsidR="00EB6ADA" w:rsidRPr="00EB6ADA" w:rsidRDefault="00C22EEF" w:rsidP="00EB6ADA">
      <w:pPr>
        <w:shd w:val="clear" w:color="auto" w:fill="FFFFFF"/>
        <w:spacing w:before="100" w:beforeAutospacing="1" w:after="60" w:line="288" w:lineRule="atLeast"/>
        <w:ind w:firstLine="22384"/>
        <w:outlineLvl w:val="0"/>
        <w:rPr>
          <w:rFonts w:ascii="Helvetica" w:eastAsia="Times New Roman" w:hAnsi="Helvetica" w:cs="Helvetica"/>
          <w:color w:val="2A76A0"/>
          <w:kern w:val="36"/>
          <w:sz w:val="60"/>
          <w:szCs w:val="60"/>
          <w:lang w:val="en"/>
        </w:rPr>
      </w:pPr>
      <w:r>
        <w:fldChar w:fldCharType="begin"/>
      </w:r>
      <w:r>
        <w:instrText xml:space="preserve"> HYPERLINK "http://www.rwjf.org/en.html" </w:instrText>
      </w:r>
      <w:r>
        <w:fldChar w:fldCharType="separate"/>
      </w:r>
      <w:r w:rsidR="00EB6ADA" w:rsidRPr="00EB6ADA">
        <w:rPr>
          <w:rFonts w:ascii="Helvetica" w:eastAsia="Times New Roman" w:hAnsi="Helvetica" w:cs="Helvetica"/>
          <w:color w:val="2A76A0"/>
          <w:kern w:val="36"/>
          <w:sz w:val="60"/>
          <w:szCs w:val="60"/>
          <w:lang w:val="en"/>
        </w:rPr>
        <w:t>R</w:t>
      </w:r>
      <w:r w:rsidR="00322E9E">
        <w:rPr>
          <w:rFonts w:ascii="Helvetica" w:eastAsia="Times New Roman" w:hAnsi="Helvetica" w:cs="Helvetica"/>
          <w:color w:val="2A76A0"/>
          <w:kern w:val="36"/>
          <w:sz w:val="60"/>
          <w:szCs w:val="60"/>
          <w:lang w:val="en"/>
        </w:rPr>
        <w:t xml:space="preserve">                                              R</w:t>
      </w:r>
      <w:r w:rsidR="00EB6ADA" w:rsidRPr="00EB6ADA">
        <w:rPr>
          <w:rFonts w:ascii="Helvetica" w:eastAsia="Times New Roman" w:hAnsi="Helvetica" w:cs="Helvetica"/>
          <w:color w:val="2A76A0"/>
          <w:kern w:val="36"/>
          <w:sz w:val="60"/>
          <w:szCs w:val="60"/>
          <w:lang w:val="en"/>
        </w:rPr>
        <w:t>obert Wood Johnson Foundation</w:t>
      </w:r>
      <w:r>
        <w:rPr>
          <w:rFonts w:ascii="Helvetica" w:eastAsia="Times New Roman" w:hAnsi="Helvetica" w:cs="Helvetica"/>
          <w:color w:val="2A76A0"/>
          <w:kern w:val="36"/>
          <w:sz w:val="60"/>
          <w:szCs w:val="60"/>
          <w:lang w:val="en"/>
        </w:rPr>
        <w:fldChar w:fldCharType="end"/>
      </w:r>
    </w:p>
    <w:p w14:paraId="362F4C53" w14:textId="77777777" w:rsidR="00EB6ADA" w:rsidRPr="00EB6ADA" w:rsidRDefault="00EB6ADA" w:rsidP="00EB6ADA">
      <w:pPr>
        <w:pBdr>
          <w:bottom w:val="single" w:sz="6" w:space="1" w:color="auto"/>
        </w:pBdr>
        <w:spacing w:after="0" w:line="240" w:lineRule="auto"/>
        <w:jc w:val="center"/>
        <w:rPr>
          <w:rFonts w:ascii="Arial" w:eastAsia="Times New Roman" w:hAnsi="Arial" w:cs="Arial"/>
          <w:vanish/>
          <w:sz w:val="16"/>
          <w:szCs w:val="16"/>
        </w:rPr>
      </w:pPr>
      <w:r w:rsidRPr="00EB6ADA">
        <w:rPr>
          <w:rFonts w:ascii="Arial" w:eastAsia="Times New Roman" w:hAnsi="Arial" w:cs="Arial"/>
          <w:vanish/>
          <w:sz w:val="16"/>
          <w:szCs w:val="16"/>
        </w:rPr>
        <w:t>Top of Form</w:t>
      </w:r>
    </w:p>
    <w:p w14:paraId="4F8FE76A" w14:textId="134DAC94" w:rsidR="00EB6ADA" w:rsidRPr="00F95C3A" w:rsidRDefault="00EB6ADA" w:rsidP="00F95C3A">
      <w:pPr>
        <w:shd w:val="clear" w:color="auto" w:fill="FFFFFF"/>
        <w:spacing w:after="0" w:line="332" w:lineRule="atLeast"/>
        <w:textAlignment w:val="bottom"/>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object w:dxaOrig="1440" w:dyaOrig="1440" w14:anchorId="1BF96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25pt" o:ole="">
            <v:imagedata r:id="rId5" o:title=""/>
          </v:shape>
          <w:control r:id="rId6" w:name="DefaultOcxName" w:shapeid="_x0000_i1038"/>
        </w:object>
      </w:r>
      <w:r w:rsidRPr="00EB6ADA">
        <w:rPr>
          <w:rFonts w:ascii="Arial" w:eastAsia="Times New Roman" w:hAnsi="Arial" w:cs="Arial"/>
          <w:vanish/>
          <w:sz w:val="16"/>
          <w:szCs w:val="16"/>
        </w:rPr>
        <w:t>Bottom of Form</w:t>
      </w:r>
    </w:p>
    <w:p w14:paraId="5EADB07D" w14:textId="77777777" w:rsidR="00EB6ADA" w:rsidRPr="00322E9E" w:rsidRDefault="00EB6ADA" w:rsidP="00322E9E">
      <w:pPr>
        <w:shd w:val="clear" w:color="auto" w:fill="FFFFFF"/>
        <w:spacing w:before="100" w:beforeAutospacing="1" w:after="240" w:line="332" w:lineRule="atLeast"/>
        <w:textAlignment w:val="bottom"/>
        <w:rPr>
          <w:rFonts w:ascii="Helvetica" w:eastAsia="Times New Roman" w:hAnsi="Helvetica" w:cs="Helvetica"/>
          <w:color w:val="443B3B"/>
          <w:sz w:val="20"/>
          <w:szCs w:val="20"/>
          <w:lang w:val="en"/>
        </w:rPr>
      </w:pPr>
      <w:r w:rsidRPr="00322E9E">
        <w:rPr>
          <w:rFonts w:ascii="Arial" w:eastAsia="Times New Roman" w:hAnsi="Arial" w:cs="Arial"/>
          <w:vanish/>
          <w:sz w:val="16"/>
          <w:szCs w:val="16"/>
        </w:rPr>
        <w:t>Bottom of Form</w:t>
      </w:r>
    </w:p>
    <w:p w14:paraId="4858833A" w14:textId="77777777" w:rsidR="00EB6ADA" w:rsidRPr="00EB6ADA" w:rsidRDefault="00EB6ADA" w:rsidP="00EB6ADA">
      <w:pPr>
        <w:shd w:val="clear" w:color="auto" w:fill="FFFFFF"/>
        <w:spacing w:after="0" w:line="332" w:lineRule="atLeast"/>
        <w:rPr>
          <w:rFonts w:ascii="Helvetica" w:eastAsia="Times New Roman" w:hAnsi="Helvetica" w:cs="Helvetica"/>
          <w:color w:val="443B3B"/>
          <w:sz w:val="20"/>
          <w:szCs w:val="20"/>
          <w:lang w:val="en"/>
        </w:rPr>
      </w:pPr>
      <w:hyperlink r:id="rId7" w:history="1">
        <w:r w:rsidRPr="00EB6ADA">
          <w:rPr>
            <w:rFonts w:ascii="Times New Roman" w:eastAsia="Times New Roman" w:hAnsi="Times New Roman" w:cs="Times New Roman"/>
            <w:caps/>
            <w:vanish/>
            <w:color w:val="000000"/>
            <w:sz w:val="20"/>
            <w:szCs w:val="20"/>
            <w:lang w:val="en"/>
          </w:rPr>
          <w:t>Menu</w:t>
        </w:r>
      </w:hyperlink>
      <w:r w:rsidRPr="00EB6ADA">
        <w:rPr>
          <w:rFonts w:ascii="Helvetica" w:eastAsia="Times New Roman" w:hAnsi="Helvetica" w:cs="Helvetica"/>
          <w:color w:val="443B3B"/>
          <w:sz w:val="20"/>
          <w:szCs w:val="20"/>
          <w:lang w:val="en"/>
        </w:rPr>
        <w:t xml:space="preserve"> </w:t>
      </w:r>
    </w:p>
    <w:p w14:paraId="06AF1D6B" w14:textId="77777777" w:rsidR="00EB6ADA" w:rsidRPr="00EB6ADA" w:rsidRDefault="00EB6ADA" w:rsidP="00EB6ADA">
      <w:pPr>
        <w:shd w:val="clear" w:color="auto" w:fill="FFFFFF"/>
        <w:spacing w:before="100" w:beforeAutospacing="1" w:after="60" w:line="288" w:lineRule="atLeast"/>
        <w:textAlignment w:val="top"/>
        <w:outlineLvl w:val="1"/>
        <w:rPr>
          <w:rFonts w:ascii="Helvetica" w:eastAsia="Times New Roman" w:hAnsi="Helvetica" w:cs="Helvetica"/>
          <w:vanish/>
          <w:color w:val="443B3B"/>
          <w:spacing w:val="5"/>
          <w:sz w:val="36"/>
          <w:szCs w:val="36"/>
          <w:lang w:val="en"/>
        </w:rPr>
      </w:pPr>
      <w:hyperlink r:id="rId8" w:history="1">
        <w:r w:rsidRPr="00EB6ADA">
          <w:rPr>
            <w:rFonts w:ascii="Helvetica" w:eastAsia="Times New Roman" w:hAnsi="Helvetica" w:cs="Helvetica"/>
            <w:vanish/>
            <w:color w:val="2A76A0"/>
            <w:spacing w:val="5"/>
            <w:sz w:val="36"/>
            <w:szCs w:val="36"/>
            <w:lang w:val="en"/>
          </w:rPr>
          <w:t>How We Work</w:t>
        </w:r>
      </w:hyperlink>
    </w:p>
    <w:p w14:paraId="07084114" w14:textId="77777777" w:rsidR="00EB6ADA" w:rsidRPr="00EB6ADA" w:rsidRDefault="00EB6ADA" w:rsidP="00EB6ADA">
      <w:pPr>
        <w:shd w:val="clear" w:color="auto" w:fill="FFFFFF"/>
        <w:spacing w:before="100" w:beforeAutospacing="1" w:after="60" w:line="288" w:lineRule="atLeast"/>
        <w:textAlignment w:val="top"/>
        <w:outlineLvl w:val="1"/>
        <w:rPr>
          <w:rFonts w:ascii="Helvetica" w:eastAsia="Times New Roman" w:hAnsi="Helvetica" w:cs="Helvetica"/>
          <w:vanish/>
          <w:color w:val="443B3B"/>
          <w:spacing w:val="5"/>
          <w:sz w:val="36"/>
          <w:szCs w:val="36"/>
          <w:lang w:val="en"/>
        </w:rPr>
      </w:pPr>
      <w:hyperlink r:id="rId9" w:history="1">
        <w:r w:rsidRPr="00EB6ADA">
          <w:rPr>
            <w:rFonts w:ascii="Helvetica" w:eastAsia="Times New Roman" w:hAnsi="Helvetica" w:cs="Helvetica"/>
            <w:vanish/>
            <w:color w:val="2A76A0"/>
            <w:spacing w:val="5"/>
            <w:sz w:val="36"/>
            <w:szCs w:val="36"/>
            <w:lang w:val="en"/>
          </w:rPr>
          <w:t>Our Topics</w:t>
        </w:r>
      </w:hyperlink>
    </w:p>
    <w:p w14:paraId="62B56060" w14:textId="77777777" w:rsidR="00EB6ADA" w:rsidRPr="00EB6ADA" w:rsidRDefault="00EB6ADA" w:rsidP="00F95C3A">
      <w:pPr>
        <w:pBdr>
          <w:bottom w:val="single" w:sz="6" w:space="1" w:color="auto"/>
        </w:pBdr>
        <w:spacing w:after="0" w:line="240" w:lineRule="auto"/>
        <w:rPr>
          <w:rFonts w:ascii="Arial" w:eastAsia="Times New Roman" w:hAnsi="Arial" w:cs="Arial"/>
          <w:vanish/>
          <w:sz w:val="16"/>
          <w:szCs w:val="16"/>
        </w:rPr>
      </w:pPr>
      <w:r w:rsidRPr="00EB6ADA">
        <w:rPr>
          <w:rFonts w:ascii="Arial" w:eastAsia="Times New Roman" w:hAnsi="Arial" w:cs="Arial"/>
          <w:vanish/>
          <w:sz w:val="16"/>
          <w:szCs w:val="16"/>
        </w:rPr>
        <w:t>Top of Form</w:t>
      </w:r>
    </w:p>
    <w:p w14:paraId="633F20FC" w14:textId="6635F2BD" w:rsidR="00EB6ADA" w:rsidRPr="00F95C3A" w:rsidRDefault="00EB6ADA" w:rsidP="00F95C3A">
      <w:pPr>
        <w:shd w:val="clear" w:color="auto" w:fill="FFFFFF"/>
        <w:spacing w:after="0" w:line="332" w:lineRule="atLeast"/>
        <w:textAlignment w:val="top"/>
        <w:rPr>
          <w:rFonts w:ascii="Arial" w:eastAsia="Times New Roman" w:hAnsi="Arial" w:cs="Arial"/>
          <w:color w:val="443B3B"/>
          <w:sz w:val="2"/>
          <w:szCs w:val="2"/>
          <w:lang w:val="en"/>
        </w:rPr>
      </w:pPr>
      <w:r w:rsidRPr="00EB6ADA">
        <w:rPr>
          <w:rFonts w:ascii="Arial" w:eastAsia="Times New Roman" w:hAnsi="Arial" w:cs="Arial"/>
          <w:color w:val="443B3B"/>
          <w:sz w:val="2"/>
          <w:szCs w:val="2"/>
          <w:shd w:val="clear" w:color="auto" w:fill="FFFFFF"/>
          <w:lang w:val="en"/>
        </w:rPr>
        <w:object w:dxaOrig="1440" w:dyaOrig="1440" w14:anchorId="493A0F08">
          <v:shape id="_x0000_i1041" type="#_x0000_t75" style="width:1in;height:18.25pt" o:ole="">
            <v:imagedata r:id="rId5" o:title=""/>
          </v:shape>
          <w:control r:id="rId10" w:name="DefaultOcxName2" w:shapeid="_x0000_i1041"/>
        </w:object>
      </w:r>
      <w:r w:rsidRPr="00EB6ADA">
        <w:rPr>
          <w:rFonts w:ascii="Arial" w:eastAsia="Times New Roman" w:hAnsi="Arial" w:cs="Arial"/>
          <w:color w:val="443B3B"/>
          <w:sz w:val="2"/>
          <w:szCs w:val="2"/>
          <w:shd w:val="clear" w:color="auto" w:fill="FFFFFF"/>
          <w:lang w:val="en"/>
        </w:rPr>
        <w:object w:dxaOrig="1440" w:dyaOrig="1440" w14:anchorId="535F7614">
          <v:shape id="_x0000_i1044" type="#_x0000_t75" style="width:1in;height:18.25pt" o:ole="">
            <v:imagedata r:id="rId5" o:title=""/>
          </v:shape>
          <w:control r:id="rId11" w:name="DefaultOcxName3" w:shapeid="_x0000_i1044"/>
        </w:object>
      </w:r>
      <w:r w:rsidRPr="00EB6ADA">
        <w:rPr>
          <w:rFonts w:ascii="Arial" w:eastAsia="Times New Roman" w:hAnsi="Arial" w:cs="Arial"/>
          <w:vanish/>
          <w:sz w:val="16"/>
          <w:szCs w:val="16"/>
        </w:rPr>
        <w:t>Bottom of Form</w:t>
      </w:r>
      <w:r w:rsidRPr="00EB6ADA">
        <w:rPr>
          <w:rFonts w:ascii="Helvetica" w:eastAsia="Times New Roman" w:hAnsi="Helvetica" w:cs="Helvetica"/>
          <w:vanish/>
          <w:color w:val="2A76A0"/>
          <w:spacing w:val="5"/>
          <w:sz w:val="36"/>
          <w:szCs w:val="36"/>
          <w:lang w:val="en"/>
        </w:rPr>
        <w:t>About RWJF</w:t>
      </w:r>
      <w:r w:rsidRPr="00322E9E">
        <w:rPr>
          <w:rFonts w:ascii="Helvetica" w:eastAsia="Times New Roman" w:hAnsi="Helvetica" w:cs="Helvetica"/>
          <w:color w:val="2A76A0"/>
          <w:kern w:val="36"/>
          <w:sz w:val="60"/>
          <w:szCs w:val="60"/>
          <w:lang w:val="en"/>
        </w:rPr>
        <w:t xml:space="preserve">New Research: Children With Strong Social Skills in Kindergarten More Likely to Thrive as Adults </w:t>
      </w:r>
    </w:p>
    <w:p w14:paraId="07E142C9" w14:textId="77777777" w:rsidR="00EB6ADA" w:rsidRPr="00EB6ADA" w:rsidRDefault="00EB6ADA" w:rsidP="00EB6ADA">
      <w:pPr>
        <w:spacing w:before="100" w:beforeAutospacing="1" w:after="173" w:line="288" w:lineRule="atLeast"/>
        <w:outlineLvl w:val="2"/>
        <w:rPr>
          <w:rFonts w:ascii="Helvetica" w:eastAsia="Times New Roman" w:hAnsi="Helvetica" w:cs="Helvetica"/>
          <w:b/>
          <w:bCs/>
          <w:color w:val="443B3B"/>
          <w:sz w:val="27"/>
          <w:szCs w:val="27"/>
          <w:lang w:val="en"/>
        </w:rPr>
      </w:pPr>
      <w:r w:rsidRPr="00EB6ADA">
        <w:rPr>
          <w:rFonts w:ascii="Helvetica" w:eastAsia="Times New Roman" w:hAnsi="Helvetica" w:cs="Helvetica"/>
          <w:b/>
          <w:bCs/>
          <w:color w:val="443B3B"/>
          <w:sz w:val="27"/>
          <w:szCs w:val="27"/>
          <w:lang w:val="en"/>
        </w:rPr>
        <w:t xml:space="preserve">20-year study links early skills to future outcomes in education, employment and criminal justice. </w:t>
      </w:r>
    </w:p>
    <w:p w14:paraId="67CBC753" w14:textId="77777777" w:rsidR="00EB6ADA" w:rsidRPr="00EB6ADA" w:rsidRDefault="00EB6ADA" w:rsidP="00322E9E">
      <w:pPr>
        <w:spacing w:before="100" w:beforeAutospacing="1" w:after="240" w:line="332" w:lineRule="atLeast"/>
        <w:ind w:left="210"/>
        <w:rPr>
          <w:rFonts w:ascii="Helvetica" w:eastAsia="Times New Roman" w:hAnsi="Helvetica" w:cs="Helvetica"/>
          <w:color w:val="443B3B"/>
          <w:sz w:val="20"/>
          <w:szCs w:val="20"/>
          <w:lang w:val="en"/>
        </w:rPr>
      </w:pPr>
    </w:p>
    <w:p w14:paraId="0FAA9EBC" w14:textId="77777777" w:rsidR="00EB6ADA" w:rsidRPr="00322E9E" w:rsidRDefault="00EB6ADA" w:rsidP="00322E9E">
      <w:pPr>
        <w:numPr>
          <w:ilvl w:val="1"/>
          <w:numId w:val="8"/>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July 16, 2015</w:t>
      </w:r>
    </w:p>
    <w:p w14:paraId="1F985523" w14:textId="77777777" w:rsidR="00EB6ADA" w:rsidRPr="00EB6ADA" w:rsidRDefault="00EB6ADA" w:rsidP="00EB6ADA">
      <w:pPr>
        <w:spacing w:after="150" w:line="332" w:lineRule="atLeast"/>
        <w:rPr>
          <w:rFonts w:ascii="Helvetica" w:eastAsia="Times New Roman" w:hAnsi="Helvetica" w:cs="Helvetica"/>
          <w:color w:val="443B3B"/>
          <w:sz w:val="20"/>
          <w:szCs w:val="20"/>
          <w:lang w:val="en"/>
        </w:rPr>
      </w:pPr>
      <w:r>
        <w:rPr>
          <w:rFonts w:ascii="Helvetica" w:eastAsia="Times New Roman" w:hAnsi="Helvetica" w:cs="Helvetica"/>
          <w:noProof/>
          <w:color w:val="443B3B"/>
          <w:sz w:val="20"/>
          <w:szCs w:val="20"/>
        </w:rPr>
        <w:drawing>
          <wp:inline distT="0" distB="0" distL="0" distR="0" wp14:anchorId="1041C4BF" wp14:editId="462580F1">
            <wp:extent cx="5613400" cy="3746500"/>
            <wp:effectExtent l="0" t="0" r="6350" b="6350"/>
            <wp:docPr id="1" name="Picture 1" descr="080428-RWJF.NC.tt-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80428-RWJF.NC.tt-44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3746500"/>
                    </a:xfrm>
                    <a:prstGeom prst="rect">
                      <a:avLst/>
                    </a:prstGeom>
                    <a:noFill/>
                    <a:ln>
                      <a:noFill/>
                    </a:ln>
                  </pic:spPr>
                </pic:pic>
              </a:graphicData>
            </a:graphic>
          </wp:inline>
        </w:drawing>
      </w:r>
    </w:p>
    <w:p w14:paraId="3206D417"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b/>
          <w:bCs/>
          <w:color w:val="443B3B"/>
          <w:sz w:val="20"/>
          <w:szCs w:val="20"/>
          <w:lang w:val="en"/>
        </w:rPr>
        <w:t>Princeton, N.J.—</w:t>
      </w:r>
      <w:r w:rsidRPr="00EB6ADA">
        <w:rPr>
          <w:rFonts w:ascii="Helvetica" w:eastAsia="Times New Roman" w:hAnsi="Helvetica" w:cs="Helvetica"/>
          <w:color w:val="443B3B"/>
          <w:sz w:val="20"/>
          <w:szCs w:val="20"/>
          <w:lang w:val="en"/>
        </w:rPr>
        <w:t xml:space="preserve">A new 20-year </w:t>
      </w:r>
      <w:hyperlink r:id="rId13" w:tgtFrame="_blank" w:history="1">
        <w:r w:rsidRPr="00EB6ADA">
          <w:rPr>
            <w:rFonts w:ascii="Times New Roman" w:eastAsia="Times New Roman" w:hAnsi="Times New Roman" w:cs="Times New Roman"/>
            <w:color w:val="2A76A0"/>
            <w:sz w:val="20"/>
            <w:szCs w:val="20"/>
            <w:lang w:val="en"/>
          </w:rPr>
          <w:t>study</w:t>
        </w:r>
      </w:hyperlink>
      <w:r w:rsidRPr="00EB6ADA">
        <w:rPr>
          <w:rFonts w:ascii="Helvetica" w:eastAsia="Times New Roman" w:hAnsi="Helvetica" w:cs="Helvetica"/>
          <w:color w:val="443B3B"/>
          <w:sz w:val="20"/>
          <w:szCs w:val="20"/>
          <w:lang w:val="en"/>
        </w:rPr>
        <w:t xml:space="preserve"> shows a link between children’s social skills in kindergarten and their well-being in early adulthood, according to the findings published today in the </w:t>
      </w:r>
      <w:r w:rsidRPr="00EB6ADA">
        <w:rPr>
          <w:rFonts w:ascii="Helvetica" w:eastAsia="Times New Roman" w:hAnsi="Helvetica" w:cs="Helvetica"/>
          <w:i/>
          <w:iCs/>
          <w:color w:val="443B3B"/>
          <w:sz w:val="20"/>
          <w:szCs w:val="20"/>
          <w:lang w:val="en"/>
        </w:rPr>
        <w:t>American Journal of Public Health</w:t>
      </w:r>
      <w:r w:rsidRPr="00EB6ADA">
        <w:rPr>
          <w:rFonts w:ascii="Helvetica" w:eastAsia="Times New Roman" w:hAnsi="Helvetica" w:cs="Helvetica"/>
          <w:color w:val="443B3B"/>
          <w:sz w:val="20"/>
          <w:szCs w:val="20"/>
          <w:lang w:val="en"/>
        </w:rPr>
        <w:t>.</w:t>
      </w:r>
    </w:p>
    <w:p w14:paraId="4B034EEC"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Children who were more likely to “share” or “be helpful” in kindergarten were also more likely to obtain higher education and hold full-time jobs nearly two decades later, the study found. Students who lacked these “social competence” skills were more likely to face more negative outcomes by the age of 25, including substance abuse problems, challenges finding employment or run-ins with the law.</w:t>
      </w:r>
    </w:p>
    <w:p w14:paraId="58F78209"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“This study shows that helping children develop social and emotional skills is one of the most important things we can do to prepare them for a healthy future,” said Kristin Schubert, program director at the Robert Wood Johnson Foundation, which funded the research. “From an early age, these skills can determine whether a child goes to college or prison, and whether they end up employed or addicted.”</w:t>
      </w:r>
    </w:p>
    <w:p w14:paraId="2A4465FE"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b/>
          <w:bCs/>
          <w:color w:val="443B3B"/>
          <w:sz w:val="20"/>
          <w:szCs w:val="20"/>
          <w:lang w:val="en"/>
        </w:rPr>
        <w:t>How the Study Worked</w:t>
      </w:r>
    </w:p>
    <w:p w14:paraId="1D098922"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 xml:space="preserve">Researchers from Pennsylvania State and Duke Universities analyzed what happened to nearly 800 kindergarteners from four locations after their teachers measured their social competency skills in 1991. The children were evaluated on a range of social behaviors, such as whether they resolve peer problems, listen to others, share materials, cooperate, and are helpful. Each student then received a composite score representing his or her overall level of positive social skills/behavior, on a scale from </w:t>
      </w:r>
      <w:proofErr w:type="gramStart"/>
      <w:r w:rsidRPr="00EB6ADA">
        <w:rPr>
          <w:rFonts w:ascii="Helvetica" w:eastAsia="Times New Roman" w:hAnsi="Helvetica" w:cs="Helvetica"/>
          <w:color w:val="443B3B"/>
          <w:sz w:val="20"/>
          <w:szCs w:val="20"/>
          <w:lang w:val="en"/>
        </w:rPr>
        <w:t>0  (</w:t>
      </w:r>
      <w:proofErr w:type="gramEnd"/>
      <w:r w:rsidRPr="00EB6ADA">
        <w:rPr>
          <w:rFonts w:ascii="Helvetica" w:eastAsia="Times New Roman" w:hAnsi="Helvetica" w:cs="Helvetica"/>
          <w:color w:val="443B3B"/>
          <w:sz w:val="20"/>
          <w:szCs w:val="20"/>
          <w:lang w:val="en"/>
        </w:rPr>
        <w:t>“not at all”) to 4 (“very well”).</w:t>
      </w:r>
    </w:p>
    <w:p w14:paraId="11DE9840"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The research team monitored these students and the positive and negative milestones each obtained until they turned 25.</w:t>
      </w:r>
    </w:p>
    <w:p w14:paraId="238379E3"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Using a variety of data sources, including official records; reports from parents; and self-reporting by the participants, researchers recorded whether the students obtained high school diplomas, college degrees, and full-time jobs. They also kept track of whether students developed a criminal record or substance abuse problems, among other negative outcomes.</w:t>
      </w:r>
    </w:p>
    <w:p w14:paraId="05E7BA82"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b/>
          <w:bCs/>
          <w:color w:val="443B3B"/>
          <w:sz w:val="20"/>
          <w:szCs w:val="20"/>
          <w:lang w:val="en"/>
        </w:rPr>
        <w:t>Key Research Findings</w:t>
      </w:r>
    </w:p>
    <w:p w14:paraId="25EAB3D1"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For every one-point increase in a child’s social competence score in kindergarten, he/she was:</w:t>
      </w:r>
    </w:p>
    <w:p w14:paraId="3801214F" w14:textId="77777777" w:rsidR="00EB6ADA" w:rsidRPr="00EB6ADA" w:rsidRDefault="00EB6ADA" w:rsidP="00EB6ADA">
      <w:pPr>
        <w:numPr>
          <w:ilvl w:val="0"/>
          <w:numId w:val="10"/>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Twice as likely to attain a college degree in early adulthood; </w:t>
      </w:r>
    </w:p>
    <w:p w14:paraId="1E679903" w14:textId="77777777" w:rsidR="00EB6ADA" w:rsidRPr="00EB6ADA" w:rsidRDefault="00EB6ADA" w:rsidP="00EB6ADA">
      <w:pPr>
        <w:numPr>
          <w:ilvl w:val="0"/>
          <w:numId w:val="10"/>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54% more likely to earn a high school diploma; and </w:t>
      </w:r>
    </w:p>
    <w:p w14:paraId="0765BC3E" w14:textId="77777777" w:rsidR="00EB6ADA" w:rsidRPr="00EB6ADA" w:rsidRDefault="00EB6ADA" w:rsidP="00EB6ADA">
      <w:pPr>
        <w:numPr>
          <w:ilvl w:val="0"/>
          <w:numId w:val="10"/>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46% more likely to have a full-time job at the age of 25. </w:t>
      </w:r>
    </w:p>
    <w:p w14:paraId="64F35A2F"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For every one-point decrease in a child’s social competence score in kindergarten, he/she had:</w:t>
      </w:r>
    </w:p>
    <w:p w14:paraId="66D797BC" w14:textId="77777777" w:rsidR="00EB6ADA" w:rsidRPr="00EB6ADA" w:rsidRDefault="00EB6ADA" w:rsidP="00EB6ADA">
      <w:pPr>
        <w:numPr>
          <w:ilvl w:val="0"/>
          <w:numId w:val="11"/>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64% higher chance of having spent time in juvenile detention; </w:t>
      </w:r>
    </w:p>
    <w:p w14:paraId="77E4FF41" w14:textId="77777777" w:rsidR="00EB6ADA" w:rsidRPr="00EB6ADA" w:rsidRDefault="00EB6ADA" w:rsidP="00EB6ADA">
      <w:pPr>
        <w:numPr>
          <w:ilvl w:val="0"/>
          <w:numId w:val="11"/>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67% higher chance of having been arrested by early adulthood; </w:t>
      </w:r>
    </w:p>
    <w:p w14:paraId="27215966" w14:textId="77777777" w:rsidR="00EB6ADA" w:rsidRPr="00EB6ADA" w:rsidRDefault="00EB6ADA" w:rsidP="00EB6ADA">
      <w:pPr>
        <w:numPr>
          <w:ilvl w:val="0"/>
          <w:numId w:val="11"/>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52% higher rate of recent binge drinking and 82% higher rate of recent marijuana usage; and</w:t>
      </w:r>
    </w:p>
    <w:p w14:paraId="456F7067" w14:textId="77777777" w:rsidR="00EB6ADA" w:rsidRPr="00EB6ADA" w:rsidRDefault="00EB6ADA" w:rsidP="00EB6ADA">
      <w:pPr>
        <w:numPr>
          <w:ilvl w:val="0"/>
          <w:numId w:val="11"/>
        </w:numPr>
        <w:spacing w:before="100" w:beforeAutospacing="1" w:after="240" w:line="332" w:lineRule="atLeast"/>
        <w:ind w:left="210"/>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82% higher chance of being in or on a waiting list for public housing.</w:t>
      </w:r>
    </w:p>
    <w:p w14:paraId="5F37EACB"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b/>
          <w:bCs/>
          <w:color w:val="443B3B"/>
          <w:sz w:val="20"/>
          <w:szCs w:val="20"/>
          <w:lang w:val="en"/>
        </w:rPr>
        <w:t>Implications for Action</w:t>
      </w:r>
    </w:p>
    <w:p w14:paraId="7F37639B"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This latest study comes on the heels of a growing body of findings that prove early learning and development have a significant impact on a child’s overall prosperity and health throughout their life. Not only does this new research emphasize the value of early learning, it shows the particular importance of focusing those early learning efforts on the development of social and emotional skills.</w:t>
      </w:r>
    </w:p>
    <w:p w14:paraId="0AF526CD"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“The good news is that social and emotional skills can improve,” said Damon Jones, PhD, a senior research associate at Pennsylvania State and one of the authors of this study. “This research by itself doesn’t prove that higher social competence can lead to better outcomes later on. But when combined with other research, it is clear that helping children develop these skills increases their chances of success in school, work, and life.” </w:t>
      </w:r>
    </w:p>
    <w:p w14:paraId="79DE32C1"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Across the country, dozens of school-based programs proven to boost kids’ social and emotional development before and after kindergarten can serve as models for others. In addition to making the case for expanding these programs, this new research lends weight to the idea that screening social skills should be more widespread. Using a simple, easy-to-use assessment like the one used in this study, schools could determine which students need additional assistance and intervene accordingly to eliminate future problems before they start.</w:t>
      </w:r>
    </w:p>
    <w:p w14:paraId="5C4DFD5D"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Additionally, while this study did not analyze the economic benefits of social and emotional skill development, the researchers believe that effective, evidence-based programs to improve skills could provide significant cost-savings over time.  The money saved from reduced incarceration costs, drug treatment programs and government assistance coupled with the increased revenues from higher employment rates makes it especially cost-effective to expand programs that boost social and emotional learning, starting in a child’s earliest years.</w:t>
      </w:r>
    </w:p>
    <w:p w14:paraId="36FDBE50"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 xml:space="preserve">“As a society, we have tools to give every child a strong foundation for healthy social and emotional development,” said Robert H. Dugger, managing partner for Hanover Provident Capital and co-founder of </w:t>
      </w:r>
      <w:proofErr w:type="spellStart"/>
      <w:r w:rsidRPr="00EB6ADA">
        <w:rPr>
          <w:rFonts w:ascii="Helvetica" w:eastAsia="Times New Roman" w:hAnsi="Helvetica" w:cs="Helvetica"/>
          <w:color w:val="443B3B"/>
          <w:sz w:val="20"/>
          <w:szCs w:val="20"/>
          <w:lang w:val="en"/>
        </w:rPr>
        <w:t>ReadyNation</w:t>
      </w:r>
      <w:proofErr w:type="spellEnd"/>
      <w:r w:rsidRPr="00EB6ADA">
        <w:rPr>
          <w:rFonts w:ascii="Helvetica" w:eastAsia="Times New Roman" w:hAnsi="Helvetica" w:cs="Helvetica"/>
          <w:color w:val="443B3B"/>
          <w:sz w:val="20"/>
          <w:szCs w:val="20"/>
          <w:lang w:val="en"/>
        </w:rPr>
        <w:t xml:space="preserve">, which works to improve business competitiveness by helping children get a good start in life. </w:t>
      </w:r>
      <w:proofErr w:type="gramStart"/>
      <w:r w:rsidRPr="00EB6ADA">
        <w:rPr>
          <w:rFonts w:ascii="Helvetica" w:eastAsia="Times New Roman" w:hAnsi="Helvetica" w:cs="Helvetica"/>
          <w:color w:val="443B3B"/>
          <w:sz w:val="20"/>
          <w:szCs w:val="20"/>
          <w:lang w:val="en"/>
        </w:rPr>
        <w:t>“ More</w:t>
      </w:r>
      <w:proofErr w:type="gramEnd"/>
      <w:r w:rsidRPr="00EB6ADA">
        <w:rPr>
          <w:rFonts w:ascii="Helvetica" w:eastAsia="Times New Roman" w:hAnsi="Helvetica" w:cs="Helvetica"/>
          <w:color w:val="443B3B"/>
          <w:sz w:val="20"/>
          <w:szCs w:val="20"/>
          <w:lang w:val="en"/>
        </w:rPr>
        <w:t xml:space="preserve"> than anything else, this research tells us that we have an enormous incentive to put those tools to widespread use and to give children the support they need as early as possible.”</w:t>
      </w:r>
    </w:p>
    <w:p w14:paraId="3F7AE19F" w14:textId="77777777" w:rsidR="00EB6ADA" w:rsidRPr="00EB6ADA" w:rsidRDefault="00EB6ADA" w:rsidP="00EB6ADA">
      <w:pPr>
        <w:pBdr>
          <w:bottom w:val="single" w:sz="6" w:space="5" w:color="CECECE"/>
        </w:pBdr>
        <w:spacing w:before="100" w:beforeAutospacing="1" w:after="257" w:line="288" w:lineRule="atLeast"/>
        <w:outlineLvl w:val="0"/>
        <w:rPr>
          <w:rFonts w:ascii="Helvetica" w:eastAsia="Times New Roman" w:hAnsi="Helvetica" w:cs="Helvetica"/>
          <w:b/>
          <w:bCs/>
          <w:caps/>
          <w:color w:val="555454"/>
          <w:kern w:val="36"/>
          <w:sz w:val="21"/>
          <w:szCs w:val="21"/>
          <w:lang w:val="en"/>
        </w:rPr>
      </w:pPr>
      <w:r w:rsidRPr="00EB6ADA">
        <w:rPr>
          <w:rFonts w:ascii="Helvetica" w:eastAsia="Times New Roman" w:hAnsi="Helvetica" w:cs="Helvetica"/>
          <w:b/>
          <w:bCs/>
          <w:caps/>
          <w:color w:val="555454"/>
          <w:kern w:val="36"/>
          <w:sz w:val="21"/>
          <w:szCs w:val="21"/>
          <w:lang w:val="en"/>
        </w:rPr>
        <w:t>About the Robert Wood Johnson Foundation</w:t>
      </w:r>
    </w:p>
    <w:p w14:paraId="682E7371" w14:textId="77777777" w:rsidR="00EB6ADA" w:rsidRPr="00EB6ADA" w:rsidRDefault="00EB6ADA" w:rsidP="00EB6ADA">
      <w:pPr>
        <w:spacing w:before="100" w:beforeAutospacing="1" w:after="24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t xml:space="preserve">For more than 40 years the Robert Wood Johnson Foundation has worked to improve health and health care. We are striving to build a national Culture of Health that will enable all to live longer, healthier lives now and for generations to come. For more information, visit </w:t>
      </w:r>
      <w:hyperlink r:id="rId14" w:history="1">
        <w:r w:rsidRPr="00EB6ADA">
          <w:rPr>
            <w:rFonts w:ascii="Times New Roman" w:eastAsia="Times New Roman" w:hAnsi="Times New Roman" w:cs="Times New Roman"/>
            <w:i/>
            <w:iCs/>
            <w:color w:val="2A76A0"/>
            <w:sz w:val="20"/>
            <w:szCs w:val="20"/>
            <w:lang w:val="en"/>
          </w:rPr>
          <w:t>www.rwjf.org</w:t>
        </w:r>
      </w:hyperlink>
      <w:r w:rsidRPr="00EB6ADA">
        <w:rPr>
          <w:rFonts w:ascii="Helvetica" w:eastAsia="Times New Roman" w:hAnsi="Helvetica" w:cs="Helvetica"/>
          <w:i/>
          <w:iCs/>
          <w:color w:val="443B3B"/>
          <w:sz w:val="20"/>
          <w:szCs w:val="20"/>
          <w:lang w:val="en"/>
        </w:rPr>
        <w:t>.</w:t>
      </w:r>
      <w:r w:rsidRPr="00EB6ADA">
        <w:rPr>
          <w:rFonts w:ascii="Helvetica" w:eastAsia="Times New Roman" w:hAnsi="Helvetica" w:cs="Helvetica"/>
          <w:color w:val="443B3B"/>
          <w:sz w:val="20"/>
          <w:szCs w:val="20"/>
          <w:lang w:val="en"/>
        </w:rPr>
        <w:t xml:space="preserve"> Follow the Foundation on Twitter at </w:t>
      </w:r>
      <w:hyperlink r:id="rId15" w:history="1">
        <w:r w:rsidRPr="00EB6ADA">
          <w:rPr>
            <w:rFonts w:ascii="Times New Roman" w:eastAsia="Times New Roman" w:hAnsi="Times New Roman" w:cs="Times New Roman"/>
            <w:i/>
            <w:iCs/>
            <w:color w:val="2A76A0"/>
            <w:sz w:val="20"/>
            <w:szCs w:val="20"/>
            <w:lang w:val="en"/>
          </w:rPr>
          <w:t>www.rwjf.org/twitter</w:t>
        </w:r>
      </w:hyperlink>
      <w:r w:rsidRPr="00EB6ADA">
        <w:rPr>
          <w:rFonts w:ascii="Helvetica" w:eastAsia="Times New Roman" w:hAnsi="Helvetica" w:cs="Helvetica"/>
          <w:i/>
          <w:iCs/>
          <w:color w:val="443B3B"/>
          <w:sz w:val="20"/>
          <w:szCs w:val="20"/>
          <w:lang w:val="en"/>
        </w:rPr>
        <w:t xml:space="preserve"> </w:t>
      </w:r>
      <w:r w:rsidRPr="00EB6ADA">
        <w:rPr>
          <w:rFonts w:ascii="Helvetica" w:eastAsia="Times New Roman" w:hAnsi="Helvetica" w:cs="Helvetica"/>
          <w:color w:val="443B3B"/>
          <w:sz w:val="20"/>
          <w:szCs w:val="20"/>
          <w:lang w:val="en"/>
        </w:rPr>
        <w:t>or on Facebook at</w:t>
      </w:r>
      <w:r w:rsidRPr="00EB6ADA">
        <w:rPr>
          <w:rFonts w:ascii="Helvetica" w:eastAsia="Times New Roman" w:hAnsi="Helvetica" w:cs="Helvetica"/>
          <w:i/>
          <w:iCs/>
          <w:color w:val="443B3B"/>
          <w:sz w:val="20"/>
          <w:szCs w:val="20"/>
          <w:lang w:val="en"/>
        </w:rPr>
        <w:t xml:space="preserve"> </w:t>
      </w:r>
      <w:hyperlink r:id="rId16" w:history="1">
        <w:r w:rsidRPr="00EB6ADA">
          <w:rPr>
            <w:rFonts w:ascii="Times New Roman" w:eastAsia="Times New Roman" w:hAnsi="Times New Roman" w:cs="Times New Roman"/>
            <w:i/>
            <w:iCs/>
            <w:color w:val="2A76A0"/>
            <w:sz w:val="20"/>
            <w:szCs w:val="20"/>
            <w:lang w:val="en"/>
          </w:rPr>
          <w:t>www.rwjf.org/facebook</w:t>
        </w:r>
      </w:hyperlink>
      <w:r w:rsidRPr="00EB6ADA">
        <w:rPr>
          <w:rFonts w:ascii="Helvetica" w:eastAsia="Times New Roman" w:hAnsi="Helvetica" w:cs="Helvetica"/>
          <w:i/>
          <w:iCs/>
          <w:color w:val="443B3B"/>
          <w:sz w:val="20"/>
          <w:szCs w:val="20"/>
          <w:lang w:val="en"/>
        </w:rPr>
        <w:t>.</w:t>
      </w:r>
    </w:p>
    <w:p w14:paraId="590F985B" w14:textId="77777777" w:rsidR="00EB6ADA" w:rsidRPr="00EB6ADA" w:rsidRDefault="00EB6ADA" w:rsidP="00EB6ADA">
      <w:pPr>
        <w:numPr>
          <w:ilvl w:val="0"/>
          <w:numId w:val="13"/>
        </w:numPr>
        <w:spacing w:before="100" w:beforeAutospacing="1" w:after="240" w:line="332" w:lineRule="atLeast"/>
        <w:ind w:left="210"/>
        <w:rPr>
          <w:rFonts w:ascii="Helvetica" w:eastAsia="Times New Roman" w:hAnsi="Helvetica" w:cs="Helvetica"/>
          <w:color w:val="443B3B"/>
          <w:sz w:val="20"/>
          <w:szCs w:val="20"/>
          <w:lang w:val="en"/>
        </w:rPr>
      </w:pPr>
      <w:hyperlink r:id="rId17" w:tooltip="How Children's Social Competence Impacts Their Well-Being in Adulthood" w:history="1">
        <w:r w:rsidRPr="00EB6ADA">
          <w:rPr>
            <w:rFonts w:ascii="Times New Roman" w:eastAsia="Times New Roman" w:hAnsi="Times New Roman" w:cs="Times New Roman"/>
            <w:color w:val="2A76A0"/>
            <w:lang w:val="en"/>
          </w:rPr>
          <w:t xml:space="preserve">Learn more about the research </w:t>
        </w:r>
        <w:r w:rsidRPr="00EB6ADA">
          <w:rPr>
            <w:rFonts w:ascii="Helvetica" w:eastAsia="Times New Roman" w:hAnsi="Helvetica" w:cs="Helvetica"/>
            <w:color w:val="2A76A0"/>
            <w:lang w:val="en"/>
          </w:rPr>
          <w:t xml:space="preserve">findings </w:t>
        </w:r>
      </w:hyperlink>
    </w:p>
    <w:p w14:paraId="4654C0E3" w14:textId="77777777" w:rsidR="00EB6ADA" w:rsidRPr="00EB6ADA" w:rsidRDefault="00EB6ADA" w:rsidP="00EB6ADA">
      <w:pPr>
        <w:shd w:val="clear" w:color="auto" w:fill="F6F5F4"/>
        <w:spacing w:before="100" w:beforeAutospacing="1" w:after="173" w:line="288" w:lineRule="atLeast"/>
        <w:outlineLvl w:val="2"/>
        <w:rPr>
          <w:rFonts w:ascii="Helvetica" w:eastAsia="Times New Roman" w:hAnsi="Helvetica" w:cs="Helvetica"/>
          <w:b/>
          <w:bCs/>
          <w:vanish/>
          <w:color w:val="443B3B"/>
          <w:sz w:val="27"/>
          <w:szCs w:val="27"/>
          <w:lang w:val="en"/>
        </w:rPr>
      </w:pPr>
      <w:r w:rsidRPr="00EB6ADA">
        <w:rPr>
          <w:rFonts w:ascii="Helvetica" w:eastAsia="Times New Roman" w:hAnsi="Helvetica" w:cs="Helvetica"/>
          <w:b/>
          <w:bCs/>
          <w:vanish/>
          <w:color w:val="443B3B"/>
          <w:sz w:val="27"/>
          <w:szCs w:val="27"/>
          <w:lang w:val="en"/>
        </w:rPr>
        <w:t>Media Contacts</w:t>
      </w:r>
    </w:p>
    <w:p w14:paraId="3C789889" w14:textId="77777777" w:rsidR="00EB6ADA" w:rsidRPr="00EB6ADA" w:rsidRDefault="00EB6ADA" w:rsidP="00EB6ADA">
      <w:pPr>
        <w:shd w:val="clear" w:color="auto" w:fill="F6F5F4"/>
        <w:spacing w:after="0" w:line="332" w:lineRule="atLeast"/>
        <w:rPr>
          <w:rFonts w:ascii="Helvetica" w:eastAsia="Times New Roman" w:hAnsi="Helvetica" w:cs="Helvetica"/>
          <w:vanish/>
          <w:color w:val="8F8C82"/>
          <w:sz w:val="20"/>
          <w:szCs w:val="20"/>
          <w:lang w:val="en"/>
        </w:rPr>
      </w:pPr>
      <w:r w:rsidRPr="00EB6ADA">
        <w:rPr>
          <w:rFonts w:ascii="Helvetica" w:eastAsia="Times New Roman" w:hAnsi="Helvetica" w:cs="Helvetica"/>
          <w:b/>
          <w:bCs/>
          <w:color w:val="8F8C82"/>
          <w:sz w:val="20"/>
          <w:szCs w:val="20"/>
          <w:lang w:val="en"/>
        </w:rPr>
        <w:t xml:space="preserve">Melissa </w:t>
      </w:r>
      <w:proofErr w:type="spellStart"/>
      <w:r w:rsidRPr="00EB6ADA">
        <w:rPr>
          <w:rFonts w:ascii="Helvetica" w:eastAsia="Times New Roman" w:hAnsi="Helvetica" w:cs="Helvetica"/>
          <w:b/>
          <w:bCs/>
          <w:color w:val="8F8C82"/>
          <w:sz w:val="20"/>
          <w:szCs w:val="20"/>
          <w:lang w:val="en"/>
        </w:rPr>
        <w:t>Blair</w:t>
      </w:r>
    </w:p>
    <w:p w14:paraId="798091F6" w14:textId="77777777" w:rsidR="00EB6ADA" w:rsidRPr="00EB6ADA" w:rsidRDefault="00EB6ADA" w:rsidP="00EB6ADA">
      <w:pPr>
        <w:shd w:val="clear" w:color="auto" w:fill="F6F5F4"/>
        <w:spacing w:before="100" w:beforeAutospacing="1" w:after="0" w:line="240" w:lineRule="auto"/>
        <w:rPr>
          <w:rFonts w:ascii="Helvetica" w:eastAsia="Times New Roman" w:hAnsi="Helvetica" w:cs="Helvetica"/>
          <w:vanish/>
          <w:color w:val="8F8C82"/>
          <w:sz w:val="20"/>
          <w:szCs w:val="20"/>
          <w:lang w:val="en"/>
        </w:rPr>
      </w:pPr>
      <w:r w:rsidRPr="00EB6ADA">
        <w:rPr>
          <w:rFonts w:ascii="Helvetica" w:eastAsia="Times New Roman" w:hAnsi="Helvetica" w:cs="Helvetica"/>
          <w:color w:val="8F8C82"/>
          <w:sz w:val="20"/>
          <w:szCs w:val="20"/>
          <w:lang w:val="en"/>
        </w:rPr>
        <w:t>Robert</w:t>
      </w:r>
      <w:proofErr w:type="spellEnd"/>
      <w:r w:rsidRPr="00EB6ADA">
        <w:rPr>
          <w:rFonts w:ascii="Helvetica" w:eastAsia="Times New Roman" w:hAnsi="Helvetica" w:cs="Helvetica"/>
          <w:color w:val="8F8C82"/>
          <w:sz w:val="20"/>
          <w:szCs w:val="20"/>
          <w:lang w:val="en"/>
        </w:rPr>
        <w:t xml:space="preserve"> Wood Johnson Foundation</w:t>
      </w:r>
      <w:hyperlink r:id="rId18" w:history="1">
        <w:r w:rsidRPr="00EB6ADA">
          <w:rPr>
            <w:rFonts w:ascii="Helvetica" w:eastAsia="Times New Roman" w:hAnsi="Helvetica" w:cs="Helvetica"/>
            <w:b/>
            <w:bCs/>
            <w:i/>
            <w:iCs/>
            <w:color w:val="2A76A0"/>
            <w:sz w:val="20"/>
            <w:szCs w:val="20"/>
            <w:lang w:val="en"/>
          </w:rPr>
          <w:t>media@rwjf.org</w:t>
        </w:r>
      </w:hyperlink>
      <w:r w:rsidRPr="00EB6ADA">
        <w:rPr>
          <w:rFonts w:ascii="Helvetica" w:eastAsia="Times New Roman" w:hAnsi="Helvetica" w:cs="Helvetica"/>
          <w:color w:val="8F8C82"/>
          <w:sz w:val="20"/>
          <w:szCs w:val="20"/>
          <w:lang w:val="en"/>
        </w:rPr>
        <w:t>(609) 627-5937</w:t>
      </w:r>
    </w:p>
    <w:p w14:paraId="546C9489" w14:textId="77777777" w:rsidR="00EB6ADA" w:rsidRPr="00EB6ADA" w:rsidRDefault="00EB6ADA" w:rsidP="00EB6ADA">
      <w:pPr>
        <w:spacing w:before="100" w:beforeAutospacing="1" w:after="173" w:line="288" w:lineRule="atLeast"/>
        <w:outlineLvl w:val="2"/>
        <w:rPr>
          <w:rFonts w:ascii="Helvetica" w:eastAsia="Times New Roman" w:hAnsi="Helvetica" w:cs="Helvetica"/>
          <w:b/>
          <w:bCs/>
          <w:vanish/>
          <w:color w:val="443B3B"/>
          <w:sz w:val="27"/>
          <w:szCs w:val="27"/>
          <w:lang w:val="en"/>
        </w:rPr>
      </w:pPr>
      <w:r w:rsidRPr="00EB6ADA">
        <w:rPr>
          <w:rFonts w:ascii="Helvetica" w:eastAsia="Times New Roman" w:hAnsi="Helvetica" w:cs="Helvetica"/>
          <w:b/>
          <w:bCs/>
          <w:vanish/>
          <w:color w:val="443B3B"/>
          <w:sz w:val="27"/>
          <w:szCs w:val="27"/>
          <w:lang w:val="en"/>
        </w:rPr>
        <w:t>Recommended</w:t>
      </w:r>
    </w:p>
    <w:p w14:paraId="648B2382" w14:textId="77777777" w:rsidR="00EB6ADA" w:rsidRPr="00EB6ADA" w:rsidRDefault="00EB6ADA" w:rsidP="00EB6ADA">
      <w:pPr>
        <w:numPr>
          <w:ilvl w:val="0"/>
          <w:numId w:val="14"/>
        </w:numPr>
        <w:spacing w:before="100" w:beforeAutospacing="1" w:after="240" w:line="332" w:lineRule="atLeast"/>
        <w:ind w:left="210"/>
        <w:rPr>
          <w:rFonts w:ascii="Helvetica" w:eastAsia="Times New Roman" w:hAnsi="Helvetica" w:cs="Helvetica"/>
          <w:vanish/>
          <w:color w:val="443B3B"/>
          <w:sz w:val="20"/>
          <w:szCs w:val="20"/>
          <w:lang w:val="en"/>
        </w:rPr>
      </w:pPr>
      <w:r w:rsidRPr="00EB6ADA">
        <w:rPr>
          <w:rFonts w:ascii="Helvetica" w:eastAsia="Times New Roman" w:hAnsi="Helvetica" w:cs="Helvetica"/>
          <w:vanish/>
          <w:color w:val="443B3B"/>
          <w:sz w:val="20"/>
          <w:szCs w:val="20"/>
          <w:lang w:val="en"/>
        </w:rPr>
        <w:t xml:space="preserve">Topics </w:t>
      </w:r>
    </w:p>
    <w:p w14:paraId="48DE26F7" w14:textId="77777777" w:rsidR="00EB6ADA" w:rsidRPr="00EB6ADA" w:rsidRDefault="00EB6ADA" w:rsidP="00EB6ADA">
      <w:pPr>
        <w:numPr>
          <w:ilvl w:val="1"/>
          <w:numId w:val="14"/>
        </w:numPr>
        <w:spacing w:before="100" w:beforeAutospacing="1" w:after="240" w:line="332" w:lineRule="atLeast"/>
        <w:ind w:left="420"/>
        <w:rPr>
          <w:rFonts w:ascii="Helvetica" w:eastAsia="Times New Roman" w:hAnsi="Helvetica" w:cs="Helvetica"/>
          <w:vanish/>
          <w:color w:val="443B3B"/>
          <w:sz w:val="20"/>
          <w:szCs w:val="20"/>
          <w:lang w:val="en"/>
        </w:rPr>
      </w:pPr>
      <w:hyperlink r:id="rId19" w:tooltip="Early Childhood Development" w:history="1">
        <w:r w:rsidRPr="00EB6ADA">
          <w:rPr>
            <w:rFonts w:ascii="Times New Roman" w:eastAsia="Times New Roman" w:hAnsi="Times New Roman" w:cs="Times New Roman"/>
            <w:vanish/>
            <w:color w:val="2A76A0"/>
            <w:lang w:val="en"/>
          </w:rPr>
          <w:t xml:space="preserve">Early Childhood </w:t>
        </w:r>
        <w:r w:rsidRPr="00EB6ADA">
          <w:rPr>
            <w:rFonts w:ascii="Helvetica" w:eastAsia="Times New Roman" w:hAnsi="Helvetica" w:cs="Helvetica"/>
            <w:vanish/>
            <w:color w:val="2A76A0"/>
            <w:lang w:val="en"/>
          </w:rPr>
          <w:t xml:space="preserve">Development </w:t>
        </w:r>
      </w:hyperlink>
    </w:p>
    <w:p w14:paraId="0D89AB6C" w14:textId="77777777" w:rsidR="00EB6ADA" w:rsidRPr="00EB6ADA" w:rsidRDefault="00EB6ADA" w:rsidP="00EB6ADA">
      <w:pPr>
        <w:spacing w:after="0" w:line="330" w:lineRule="atLeast"/>
        <w:rPr>
          <w:rFonts w:ascii="Helvetica" w:eastAsia="Times New Roman" w:hAnsi="Helvetica" w:cs="Helvetica"/>
          <w:b/>
          <w:bCs/>
          <w:color w:val="FFFFFF"/>
          <w:sz w:val="23"/>
          <w:szCs w:val="23"/>
          <w:lang w:val="en"/>
        </w:rPr>
      </w:pPr>
      <w:r w:rsidRPr="00EB6ADA">
        <w:rPr>
          <w:rFonts w:ascii="Helvetica" w:eastAsia="Times New Roman" w:hAnsi="Helvetica" w:cs="Helvetica"/>
          <w:b/>
          <w:bCs/>
          <w:color w:val="FFFFFF"/>
          <w:sz w:val="23"/>
          <w:szCs w:val="23"/>
          <w:lang w:val="en"/>
        </w:rPr>
        <w:t xml:space="preserve">Stay connected </w:t>
      </w:r>
    </w:p>
    <w:p w14:paraId="758211F7" w14:textId="77777777" w:rsidR="00EB6ADA" w:rsidRPr="00EB6ADA" w:rsidRDefault="00EB6ADA" w:rsidP="00EB6ADA">
      <w:pPr>
        <w:numPr>
          <w:ilvl w:val="0"/>
          <w:numId w:val="15"/>
        </w:numPr>
        <w:spacing w:after="0" w:line="240" w:lineRule="auto"/>
        <w:ind w:left="0" w:right="244"/>
        <w:jc w:val="right"/>
        <w:textAlignment w:val="center"/>
        <w:rPr>
          <w:rFonts w:ascii="Helvetica" w:eastAsia="Times New Roman" w:hAnsi="Helvetica" w:cs="Helvetica"/>
          <w:b/>
          <w:bCs/>
          <w:color w:val="FFFFFF"/>
          <w:sz w:val="2"/>
          <w:szCs w:val="2"/>
          <w:lang w:val="en"/>
        </w:rPr>
      </w:pPr>
      <w:hyperlink r:id="rId20" w:tgtFrame="_blank" w:tooltip="Twitter" w:history="1">
        <w:r w:rsidRPr="00EB6ADA">
          <w:rPr>
            <w:rFonts w:ascii="Helvetica" w:eastAsia="Times New Roman" w:hAnsi="Helvetica" w:cs="Helvetica"/>
            <w:b/>
            <w:bCs/>
            <w:color w:val="2A76A0"/>
            <w:sz w:val="2"/>
            <w:szCs w:val="2"/>
            <w:lang w:val="en"/>
          </w:rPr>
          <w:t>Twitter</w:t>
        </w:r>
      </w:hyperlink>
      <w:r w:rsidRPr="00EB6ADA">
        <w:rPr>
          <w:rFonts w:ascii="Helvetica" w:eastAsia="Times New Roman" w:hAnsi="Helvetica" w:cs="Helvetica"/>
          <w:b/>
          <w:bCs/>
          <w:color w:val="FFFFFF"/>
          <w:sz w:val="2"/>
          <w:szCs w:val="2"/>
          <w:lang w:val="en"/>
        </w:rPr>
        <w:t xml:space="preserve"> </w:t>
      </w:r>
    </w:p>
    <w:p w14:paraId="19F838BA" w14:textId="77777777" w:rsidR="00EB6ADA" w:rsidRPr="00322E9E" w:rsidRDefault="00EB6ADA" w:rsidP="00322E9E">
      <w:pPr>
        <w:numPr>
          <w:ilvl w:val="0"/>
          <w:numId w:val="15"/>
        </w:numPr>
        <w:spacing w:after="0" w:line="240" w:lineRule="auto"/>
        <w:ind w:left="0" w:right="244"/>
        <w:jc w:val="right"/>
        <w:textAlignment w:val="center"/>
        <w:rPr>
          <w:rFonts w:ascii="Helvetica" w:eastAsia="Times New Roman" w:hAnsi="Helvetica" w:cs="Helvetica"/>
          <w:b/>
          <w:bCs/>
          <w:color w:val="FFFFFF"/>
          <w:sz w:val="2"/>
          <w:szCs w:val="2"/>
          <w:lang w:val="en"/>
        </w:rPr>
      </w:pPr>
      <w:hyperlink r:id="rId21" w:tgtFrame="_blank" w:tooltip="Facebook" w:history="1">
        <w:r w:rsidRPr="00EB6ADA">
          <w:rPr>
            <w:rFonts w:ascii="Helvetica" w:eastAsia="Times New Roman" w:hAnsi="Helvetica" w:cs="Helvetica"/>
            <w:b/>
            <w:bCs/>
            <w:color w:val="2A76A0"/>
            <w:sz w:val="2"/>
            <w:szCs w:val="2"/>
            <w:lang w:val="en"/>
          </w:rPr>
          <w:t>Facebook</w:t>
        </w:r>
      </w:hyperlink>
      <w:r w:rsidRPr="00EB6ADA">
        <w:rPr>
          <w:rFonts w:ascii="Helvetica" w:eastAsia="Times New Roman" w:hAnsi="Helvetica" w:cs="Helvetica"/>
          <w:b/>
          <w:bCs/>
          <w:color w:val="FFFFFF"/>
          <w:sz w:val="2"/>
          <w:szCs w:val="2"/>
          <w:lang w:val="en"/>
        </w:rPr>
        <w:t xml:space="preserve"> </w:t>
      </w:r>
    </w:p>
    <w:p w14:paraId="62A5051F" w14:textId="77777777" w:rsidR="00EB6ADA" w:rsidRPr="00EB6ADA" w:rsidRDefault="00EB6ADA" w:rsidP="00EB6ADA">
      <w:pPr>
        <w:pBdr>
          <w:bottom w:val="single" w:sz="6" w:space="1" w:color="auto"/>
        </w:pBdr>
        <w:spacing w:after="0" w:line="240" w:lineRule="auto"/>
        <w:jc w:val="center"/>
        <w:rPr>
          <w:rFonts w:ascii="Arial" w:eastAsia="Times New Roman" w:hAnsi="Arial" w:cs="Arial"/>
          <w:vanish/>
          <w:sz w:val="16"/>
          <w:szCs w:val="16"/>
        </w:rPr>
      </w:pPr>
      <w:r w:rsidRPr="00EB6ADA">
        <w:rPr>
          <w:rFonts w:ascii="Arial" w:eastAsia="Times New Roman" w:hAnsi="Arial" w:cs="Arial"/>
          <w:vanish/>
          <w:sz w:val="16"/>
          <w:szCs w:val="16"/>
        </w:rPr>
        <w:t>Top of Form</w:t>
      </w:r>
    </w:p>
    <w:p w14:paraId="6FC25006" w14:textId="6FA57287" w:rsidR="00EB6ADA" w:rsidRPr="00EB6ADA" w:rsidRDefault="00EB6ADA" w:rsidP="00EB6ADA">
      <w:pPr>
        <w:spacing w:after="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object w:dxaOrig="1440" w:dyaOrig="1440" w14:anchorId="27D0882D">
          <v:shape id="_x0000_i1047" type="#_x0000_t75" style="width:1in;height:18.25pt" o:ole="">
            <v:imagedata r:id="rId22" o:title=""/>
          </v:shape>
          <w:control r:id="rId23" w:name="DefaultOcxName4" w:shapeid="_x0000_i1047"/>
        </w:object>
      </w:r>
    </w:p>
    <w:p w14:paraId="0C84E740" w14:textId="77777777" w:rsidR="00EB6ADA" w:rsidRPr="00EB6ADA" w:rsidRDefault="00EB6ADA" w:rsidP="00EB6ADA">
      <w:pPr>
        <w:spacing w:after="0" w:line="332" w:lineRule="atLeast"/>
        <w:rPr>
          <w:rFonts w:ascii="Helvetica" w:eastAsia="Times New Roman" w:hAnsi="Helvetica" w:cs="Helvetica"/>
          <w:color w:val="443B3B"/>
          <w:sz w:val="20"/>
          <w:szCs w:val="20"/>
          <w:lang w:val="en"/>
        </w:rPr>
      </w:pPr>
    </w:p>
    <w:p w14:paraId="61A83978" w14:textId="77777777" w:rsidR="00EB6ADA" w:rsidRPr="00EB6ADA" w:rsidRDefault="00EB6ADA" w:rsidP="00EB6ADA">
      <w:pPr>
        <w:spacing w:after="150" w:line="332" w:lineRule="atLeast"/>
        <w:rPr>
          <w:rFonts w:ascii="Helvetica" w:eastAsia="Times New Roman" w:hAnsi="Helvetica" w:cs="Helvetica"/>
          <w:color w:val="443B3B"/>
          <w:sz w:val="20"/>
          <w:szCs w:val="20"/>
          <w:lang w:val="en"/>
        </w:rPr>
      </w:pPr>
    </w:p>
    <w:p w14:paraId="0DB1ABC7" w14:textId="77777777" w:rsidR="00EB6ADA" w:rsidRPr="00EB6ADA" w:rsidRDefault="00322E9E" w:rsidP="00EB6ADA">
      <w:pPr>
        <w:spacing w:after="0" w:line="330" w:lineRule="atLeast"/>
        <w:rPr>
          <w:rFonts w:ascii="Helvetica" w:eastAsia="Times New Roman" w:hAnsi="Helvetica" w:cs="Helvetica"/>
          <w:b/>
          <w:bCs/>
          <w:color w:val="FFFFFF"/>
          <w:sz w:val="23"/>
          <w:szCs w:val="23"/>
          <w:lang w:val="en"/>
        </w:rPr>
      </w:pPr>
      <w:r>
        <w:rPr>
          <w:rFonts w:ascii="Helvetica" w:eastAsia="Times New Roman" w:hAnsi="Helvetica" w:cs="Helvetica"/>
          <w:b/>
          <w:bCs/>
          <w:color w:val="FFFFFF"/>
          <w:sz w:val="23"/>
          <w:szCs w:val="23"/>
          <w:lang w:val="en"/>
        </w:rPr>
        <w:t xml:space="preserve">Before </w:t>
      </w:r>
      <w:r w:rsidR="00EB6ADA" w:rsidRPr="00EB6ADA">
        <w:rPr>
          <w:rFonts w:ascii="Helvetica" w:eastAsia="Times New Roman" w:hAnsi="Helvetica" w:cs="Helvetica"/>
          <w:b/>
          <w:bCs/>
          <w:color w:val="FFFFFF"/>
          <w:sz w:val="23"/>
          <w:szCs w:val="23"/>
          <w:lang w:val="en"/>
        </w:rPr>
        <w:t>d you to the list, please tell us your name.</w:t>
      </w:r>
    </w:p>
    <w:p w14:paraId="7417BC71" w14:textId="6FDD0C03" w:rsidR="00EB6ADA" w:rsidRPr="00EB6ADA" w:rsidRDefault="00EB6ADA" w:rsidP="00EB6ADA">
      <w:pPr>
        <w:spacing w:after="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object w:dxaOrig="1440" w:dyaOrig="1440" w14:anchorId="0604EC09">
          <v:shape id="_x0000_i1051" type="#_x0000_t75" style="width:55.7pt;height:18.25pt" o:ole="">
            <v:imagedata r:id="rId24" o:title=""/>
          </v:shape>
          <w:control r:id="rId25" w:name="DefaultOcxName5" w:shapeid="_x0000_i1051"/>
        </w:object>
      </w:r>
    </w:p>
    <w:p w14:paraId="4DA5425F" w14:textId="0D2D0324" w:rsidR="00EB6ADA" w:rsidRPr="00322E9E" w:rsidRDefault="00EB6ADA" w:rsidP="00322E9E">
      <w:pPr>
        <w:spacing w:after="0" w:line="332" w:lineRule="atLeast"/>
        <w:rPr>
          <w:rFonts w:ascii="Helvetica" w:eastAsia="Times New Roman" w:hAnsi="Helvetica" w:cs="Helvetica"/>
          <w:color w:val="443B3B"/>
          <w:sz w:val="20"/>
          <w:szCs w:val="20"/>
          <w:lang w:val="en"/>
        </w:rPr>
      </w:pPr>
      <w:r w:rsidRPr="00EB6ADA">
        <w:rPr>
          <w:rFonts w:ascii="Helvetica" w:eastAsia="Times New Roman" w:hAnsi="Helvetica" w:cs="Helvetica"/>
          <w:color w:val="443B3B"/>
          <w:sz w:val="20"/>
          <w:szCs w:val="20"/>
          <w:lang w:val="en"/>
        </w:rPr>
        <w:object w:dxaOrig="1440" w:dyaOrig="1440" w14:anchorId="05DFC5E7">
          <v:shape id="_x0000_i1055" type="#_x0000_t75" style="width:55.7pt;height:18.25pt" o:ole="">
            <v:imagedata r:id="rId24" o:title=""/>
          </v:shape>
          <w:control r:id="rId26" w:name="DefaultOcxName6" w:shapeid="_x0000_i1055"/>
        </w:object>
      </w:r>
      <w:r w:rsidRPr="00322E9E">
        <w:rPr>
          <w:rFonts w:ascii="Arial" w:eastAsia="Times New Roman" w:hAnsi="Arial" w:cs="Arial"/>
          <w:vanish/>
          <w:sz w:val="16"/>
          <w:szCs w:val="16"/>
        </w:rPr>
        <w:t>Bottom of Form</w:t>
      </w:r>
    </w:p>
    <w:p w14:paraId="57F01226" w14:textId="77777777" w:rsidR="00EB6ADA" w:rsidRPr="00322E9E" w:rsidRDefault="00EB6ADA" w:rsidP="00322E9E">
      <w:pPr>
        <w:spacing w:before="100" w:beforeAutospacing="1" w:after="60" w:line="288" w:lineRule="atLeast"/>
        <w:outlineLvl w:val="1"/>
        <w:rPr>
          <w:rFonts w:ascii="Helvetica" w:eastAsia="Times New Roman" w:hAnsi="Helvetica" w:cs="Helvetica"/>
          <w:color w:val="443B3B"/>
          <w:spacing w:val="5"/>
          <w:sz w:val="36"/>
          <w:szCs w:val="36"/>
          <w:lang w:val="en"/>
        </w:rPr>
      </w:pPr>
    </w:p>
    <w:p w14:paraId="2FF51B44" w14:textId="77777777" w:rsidR="00EB6ADA" w:rsidRPr="00322E9E" w:rsidRDefault="00EB6ADA" w:rsidP="00322E9E">
      <w:pPr>
        <w:spacing w:before="100" w:beforeAutospacing="1" w:after="240" w:line="332" w:lineRule="atLeast"/>
        <w:ind w:left="420"/>
        <w:rPr>
          <w:rFonts w:ascii="Helvetica" w:eastAsia="Times New Roman" w:hAnsi="Helvetica" w:cs="Helvetica"/>
          <w:color w:val="443B3B"/>
          <w:sz w:val="20"/>
          <w:szCs w:val="20"/>
          <w:lang w:val="en"/>
        </w:rPr>
      </w:pPr>
    </w:p>
    <w:p w14:paraId="6923C2E9" w14:textId="77777777" w:rsidR="00961777" w:rsidRDefault="00961777" w:rsidP="00EB6ADA"/>
    <w:sectPr w:rsidR="00961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84F"/>
    <w:multiLevelType w:val="multilevel"/>
    <w:tmpl w:val="DF06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3217"/>
    <w:multiLevelType w:val="multilevel"/>
    <w:tmpl w:val="9AC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55F7"/>
    <w:multiLevelType w:val="multilevel"/>
    <w:tmpl w:val="4448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66F9C"/>
    <w:multiLevelType w:val="multilevel"/>
    <w:tmpl w:val="E4E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65EF1"/>
    <w:multiLevelType w:val="multilevel"/>
    <w:tmpl w:val="066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35F3"/>
    <w:multiLevelType w:val="multilevel"/>
    <w:tmpl w:val="DB3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02C8D"/>
    <w:multiLevelType w:val="multilevel"/>
    <w:tmpl w:val="BFCE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F04F0"/>
    <w:multiLevelType w:val="multilevel"/>
    <w:tmpl w:val="29F4F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72F79"/>
    <w:multiLevelType w:val="multilevel"/>
    <w:tmpl w:val="F39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60E88"/>
    <w:multiLevelType w:val="multilevel"/>
    <w:tmpl w:val="544E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F1465"/>
    <w:multiLevelType w:val="multilevel"/>
    <w:tmpl w:val="5374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91372"/>
    <w:multiLevelType w:val="multilevel"/>
    <w:tmpl w:val="80CC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34485"/>
    <w:multiLevelType w:val="multilevel"/>
    <w:tmpl w:val="B05E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C3B18"/>
    <w:multiLevelType w:val="multilevel"/>
    <w:tmpl w:val="AA50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0667D"/>
    <w:multiLevelType w:val="multilevel"/>
    <w:tmpl w:val="3E7CB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5066A"/>
    <w:multiLevelType w:val="multilevel"/>
    <w:tmpl w:val="96EA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55857"/>
    <w:multiLevelType w:val="multilevel"/>
    <w:tmpl w:val="8310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93FD6"/>
    <w:multiLevelType w:val="multilevel"/>
    <w:tmpl w:val="6978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90692">
    <w:abstractNumId w:val="17"/>
  </w:num>
  <w:num w:numId="2" w16cid:durableId="1692342719">
    <w:abstractNumId w:val="6"/>
  </w:num>
  <w:num w:numId="3" w16cid:durableId="1680230240">
    <w:abstractNumId w:val="11"/>
  </w:num>
  <w:num w:numId="4" w16cid:durableId="179201853">
    <w:abstractNumId w:val="16"/>
  </w:num>
  <w:num w:numId="5" w16cid:durableId="1549997905">
    <w:abstractNumId w:val="13"/>
  </w:num>
  <w:num w:numId="6" w16cid:durableId="414665080">
    <w:abstractNumId w:val="5"/>
  </w:num>
  <w:num w:numId="7" w16cid:durableId="322272619">
    <w:abstractNumId w:val="15"/>
  </w:num>
  <w:num w:numId="8" w16cid:durableId="997075831">
    <w:abstractNumId w:val="2"/>
  </w:num>
  <w:num w:numId="9" w16cid:durableId="1042095023">
    <w:abstractNumId w:val="0"/>
  </w:num>
  <w:num w:numId="10" w16cid:durableId="1512332055">
    <w:abstractNumId w:val="9"/>
  </w:num>
  <w:num w:numId="11" w16cid:durableId="1087655046">
    <w:abstractNumId w:val="3"/>
  </w:num>
  <w:num w:numId="12" w16cid:durableId="660239134">
    <w:abstractNumId w:val="1"/>
  </w:num>
  <w:num w:numId="13" w16cid:durableId="288122935">
    <w:abstractNumId w:val="4"/>
  </w:num>
  <w:num w:numId="14" w16cid:durableId="270169478">
    <w:abstractNumId w:val="14"/>
  </w:num>
  <w:num w:numId="15" w16cid:durableId="461384102">
    <w:abstractNumId w:val="8"/>
  </w:num>
  <w:num w:numId="16" w16cid:durableId="2038507538">
    <w:abstractNumId w:val="12"/>
  </w:num>
  <w:num w:numId="17" w16cid:durableId="849217973">
    <w:abstractNumId w:val="7"/>
  </w:num>
  <w:num w:numId="18" w16cid:durableId="2095665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DA"/>
    <w:rsid w:val="0013192E"/>
    <w:rsid w:val="00322E9E"/>
    <w:rsid w:val="00465EB1"/>
    <w:rsid w:val="005056DC"/>
    <w:rsid w:val="00951DC4"/>
    <w:rsid w:val="00961777"/>
    <w:rsid w:val="009F5A00"/>
    <w:rsid w:val="00BF4309"/>
    <w:rsid w:val="00C22EEF"/>
    <w:rsid w:val="00EB6ADA"/>
    <w:rsid w:val="00F9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47A77B4"/>
  <w15:docId w15:val="{3DC2DA40-BAF5-48F1-B9DB-D045A958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6ADA"/>
    <w:pPr>
      <w:spacing w:before="100" w:beforeAutospacing="1" w:after="60" w:line="288" w:lineRule="atLeast"/>
      <w:outlineLvl w:val="0"/>
    </w:pPr>
    <w:rPr>
      <w:rFonts w:ascii="Helvetica" w:eastAsia="Times New Roman" w:hAnsi="Helvetica" w:cs="Helvetica"/>
      <w:color w:val="2A76A0"/>
      <w:kern w:val="36"/>
      <w:sz w:val="60"/>
      <w:szCs w:val="60"/>
    </w:rPr>
  </w:style>
  <w:style w:type="paragraph" w:styleId="Heading2">
    <w:name w:val="heading 2"/>
    <w:basedOn w:val="Normal"/>
    <w:link w:val="Heading2Char"/>
    <w:uiPriority w:val="9"/>
    <w:qFormat/>
    <w:rsid w:val="00EB6ADA"/>
    <w:pPr>
      <w:spacing w:before="100" w:beforeAutospacing="1" w:after="60" w:line="288" w:lineRule="atLeast"/>
      <w:outlineLvl w:val="1"/>
    </w:pPr>
    <w:rPr>
      <w:rFonts w:ascii="Helvetica" w:eastAsia="Times New Roman" w:hAnsi="Helvetica" w:cs="Helvetica"/>
      <w:color w:val="443B3B"/>
      <w:spacing w:val="5"/>
      <w:sz w:val="36"/>
      <w:szCs w:val="36"/>
    </w:rPr>
  </w:style>
  <w:style w:type="paragraph" w:styleId="Heading3">
    <w:name w:val="heading 3"/>
    <w:basedOn w:val="Normal"/>
    <w:link w:val="Heading3Char"/>
    <w:uiPriority w:val="9"/>
    <w:qFormat/>
    <w:rsid w:val="00EB6ADA"/>
    <w:pPr>
      <w:spacing w:before="100" w:beforeAutospacing="1" w:after="173" w:line="288" w:lineRule="atLeast"/>
      <w:outlineLvl w:val="2"/>
    </w:pPr>
    <w:rPr>
      <w:rFonts w:ascii="Helvetica" w:eastAsia="Times New Roman" w:hAnsi="Helvetica" w:cs="Helvetica"/>
      <w:b/>
      <w:bCs/>
      <w:color w:val="443B3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ADA"/>
    <w:rPr>
      <w:rFonts w:ascii="Helvetica" w:eastAsia="Times New Roman" w:hAnsi="Helvetica" w:cs="Helvetica"/>
      <w:color w:val="2A76A0"/>
      <w:kern w:val="36"/>
      <w:sz w:val="60"/>
      <w:szCs w:val="60"/>
    </w:rPr>
  </w:style>
  <w:style w:type="character" w:customStyle="1" w:styleId="Heading2Char">
    <w:name w:val="Heading 2 Char"/>
    <w:basedOn w:val="DefaultParagraphFont"/>
    <w:link w:val="Heading2"/>
    <w:uiPriority w:val="9"/>
    <w:rsid w:val="00EB6ADA"/>
    <w:rPr>
      <w:rFonts w:ascii="Helvetica" w:eastAsia="Times New Roman" w:hAnsi="Helvetica" w:cs="Helvetica"/>
      <w:color w:val="443B3B"/>
      <w:spacing w:val="5"/>
      <w:sz w:val="36"/>
      <w:szCs w:val="36"/>
    </w:rPr>
  </w:style>
  <w:style w:type="character" w:customStyle="1" w:styleId="Heading3Char">
    <w:name w:val="Heading 3 Char"/>
    <w:basedOn w:val="DefaultParagraphFont"/>
    <w:link w:val="Heading3"/>
    <w:uiPriority w:val="9"/>
    <w:rsid w:val="00EB6ADA"/>
    <w:rPr>
      <w:rFonts w:ascii="Helvetica" w:eastAsia="Times New Roman" w:hAnsi="Helvetica" w:cs="Helvetica"/>
      <w:b/>
      <w:bCs/>
      <w:color w:val="443B3B"/>
      <w:sz w:val="27"/>
      <w:szCs w:val="27"/>
    </w:rPr>
  </w:style>
  <w:style w:type="character" w:styleId="Hyperlink">
    <w:name w:val="Hyperlink"/>
    <w:basedOn w:val="DefaultParagraphFont"/>
    <w:uiPriority w:val="99"/>
    <w:semiHidden/>
    <w:unhideWhenUsed/>
    <w:rsid w:val="00EB6ADA"/>
    <w:rPr>
      <w:strike w:val="0"/>
      <w:dstrike w:val="0"/>
      <w:color w:val="2A76A0"/>
      <w:u w:val="none"/>
      <w:effect w:val="none"/>
    </w:rPr>
  </w:style>
  <w:style w:type="paragraph" w:styleId="NormalWeb">
    <w:name w:val="Normal (Web)"/>
    <w:basedOn w:val="Normal"/>
    <w:uiPriority w:val="99"/>
    <w:semiHidden/>
    <w:unhideWhenUsed/>
    <w:rsid w:val="00EB6ADA"/>
    <w:pPr>
      <w:spacing w:before="100" w:beforeAutospacing="1" w:after="24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6A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6A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6A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6ADA"/>
    <w:rPr>
      <w:rFonts w:ascii="Arial" w:eastAsia="Times New Roman" w:hAnsi="Arial" w:cs="Arial"/>
      <w:vanish/>
      <w:sz w:val="16"/>
      <w:szCs w:val="16"/>
    </w:rPr>
  </w:style>
  <w:style w:type="character" w:customStyle="1" w:styleId="read-more-arrow7">
    <w:name w:val="read-more-arrow7"/>
    <w:basedOn w:val="DefaultParagraphFont"/>
    <w:rsid w:val="00EB6ADA"/>
  </w:style>
  <w:style w:type="character" w:customStyle="1" w:styleId="typeahead-query1">
    <w:name w:val="typeahead-query1"/>
    <w:basedOn w:val="DefaultParagraphFont"/>
    <w:rsid w:val="00EB6ADA"/>
    <w:rPr>
      <w:shd w:val="clear" w:color="auto" w:fill="FFFFFF"/>
    </w:rPr>
  </w:style>
  <w:style w:type="character" w:customStyle="1" w:styleId="in-widget">
    <w:name w:val="in-widget"/>
    <w:basedOn w:val="DefaultParagraphFont"/>
    <w:rsid w:val="00EB6ADA"/>
  </w:style>
  <w:style w:type="character" w:customStyle="1" w:styleId="fn3">
    <w:name w:val="fn3"/>
    <w:basedOn w:val="DefaultParagraphFont"/>
    <w:rsid w:val="00EB6ADA"/>
    <w:rPr>
      <w:b/>
      <w:bCs/>
      <w:vanish w:val="0"/>
      <w:webHidden w:val="0"/>
      <w:specVanish w:val="0"/>
    </w:rPr>
  </w:style>
  <w:style w:type="character" w:customStyle="1" w:styleId="footer-socialtitle1">
    <w:name w:val="footer-social__title1"/>
    <w:basedOn w:val="DefaultParagraphFont"/>
    <w:rsid w:val="00EB6ADA"/>
  </w:style>
  <w:style w:type="paragraph" w:styleId="BalloonText">
    <w:name w:val="Balloon Text"/>
    <w:basedOn w:val="Normal"/>
    <w:link w:val="BalloonTextChar"/>
    <w:uiPriority w:val="99"/>
    <w:semiHidden/>
    <w:unhideWhenUsed/>
    <w:rsid w:val="00EB6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859">
      <w:marLeft w:val="0"/>
      <w:marRight w:val="0"/>
      <w:marTop w:val="0"/>
      <w:marBottom w:val="0"/>
      <w:divBdr>
        <w:top w:val="none" w:sz="0" w:space="0" w:color="auto"/>
        <w:left w:val="none" w:sz="0" w:space="0" w:color="auto"/>
        <w:bottom w:val="none" w:sz="0" w:space="0" w:color="auto"/>
        <w:right w:val="none" w:sz="0" w:space="0" w:color="auto"/>
      </w:divBdr>
      <w:divsChild>
        <w:div w:id="1622153692">
          <w:marLeft w:val="0"/>
          <w:marRight w:val="0"/>
          <w:marTop w:val="0"/>
          <w:marBottom w:val="0"/>
          <w:divBdr>
            <w:top w:val="none" w:sz="0" w:space="0" w:color="auto"/>
            <w:left w:val="none" w:sz="0" w:space="0" w:color="auto"/>
            <w:bottom w:val="none" w:sz="0" w:space="0" w:color="auto"/>
            <w:right w:val="none" w:sz="0" w:space="0" w:color="auto"/>
          </w:divBdr>
        </w:div>
      </w:divsChild>
    </w:div>
    <w:div w:id="552161452">
      <w:marLeft w:val="0"/>
      <w:marRight w:val="0"/>
      <w:marTop w:val="0"/>
      <w:marBottom w:val="0"/>
      <w:divBdr>
        <w:top w:val="none" w:sz="0" w:space="0" w:color="auto"/>
        <w:left w:val="none" w:sz="0" w:space="0" w:color="auto"/>
        <w:bottom w:val="none" w:sz="0" w:space="0" w:color="auto"/>
        <w:right w:val="none" w:sz="0" w:space="0" w:color="auto"/>
      </w:divBdr>
      <w:divsChild>
        <w:div w:id="1093818835">
          <w:marLeft w:val="0"/>
          <w:marRight w:val="0"/>
          <w:marTop w:val="0"/>
          <w:marBottom w:val="0"/>
          <w:divBdr>
            <w:top w:val="none" w:sz="0" w:space="0" w:color="auto"/>
            <w:left w:val="none" w:sz="0" w:space="0" w:color="auto"/>
            <w:bottom w:val="none" w:sz="0" w:space="0" w:color="auto"/>
            <w:right w:val="none" w:sz="0" w:space="0" w:color="auto"/>
          </w:divBdr>
        </w:div>
      </w:divsChild>
    </w:div>
    <w:div w:id="1059474789">
      <w:marLeft w:val="0"/>
      <w:marRight w:val="0"/>
      <w:marTop w:val="0"/>
      <w:marBottom w:val="0"/>
      <w:divBdr>
        <w:top w:val="none" w:sz="0" w:space="0" w:color="auto"/>
        <w:left w:val="none" w:sz="0" w:space="0" w:color="auto"/>
        <w:bottom w:val="none" w:sz="0" w:space="0" w:color="auto"/>
        <w:right w:val="none" w:sz="0" w:space="0" w:color="auto"/>
      </w:divBdr>
      <w:divsChild>
        <w:div w:id="1265991223">
          <w:marLeft w:val="0"/>
          <w:marRight w:val="0"/>
          <w:marTop w:val="0"/>
          <w:marBottom w:val="0"/>
          <w:divBdr>
            <w:top w:val="none" w:sz="0" w:space="0" w:color="auto"/>
            <w:left w:val="none" w:sz="0" w:space="0" w:color="auto"/>
            <w:bottom w:val="none" w:sz="0" w:space="0" w:color="auto"/>
            <w:right w:val="none" w:sz="0" w:space="0" w:color="auto"/>
          </w:divBdr>
          <w:divsChild>
            <w:div w:id="110637855">
              <w:marLeft w:val="0"/>
              <w:marRight w:val="0"/>
              <w:marTop w:val="0"/>
              <w:marBottom w:val="0"/>
              <w:divBdr>
                <w:top w:val="none" w:sz="0" w:space="0" w:color="auto"/>
                <w:left w:val="none" w:sz="0" w:space="0" w:color="auto"/>
                <w:bottom w:val="none" w:sz="0" w:space="0" w:color="auto"/>
                <w:right w:val="none" w:sz="0" w:space="0" w:color="auto"/>
              </w:divBdr>
              <w:divsChild>
                <w:div w:id="208230706">
                  <w:marLeft w:val="0"/>
                  <w:marRight w:val="0"/>
                  <w:marTop w:val="0"/>
                  <w:marBottom w:val="0"/>
                  <w:divBdr>
                    <w:top w:val="none" w:sz="0" w:space="0" w:color="auto"/>
                    <w:left w:val="none" w:sz="0" w:space="0" w:color="auto"/>
                    <w:bottom w:val="none" w:sz="0" w:space="0" w:color="auto"/>
                    <w:right w:val="none" w:sz="0" w:space="0" w:color="auto"/>
                  </w:divBdr>
                  <w:divsChild>
                    <w:div w:id="1557358518">
                      <w:marLeft w:val="0"/>
                      <w:marRight w:val="0"/>
                      <w:marTop w:val="0"/>
                      <w:marBottom w:val="0"/>
                      <w:divBdr>
                        <w:top w:val="none" w:sz="0" w:space="0" w:color="auto"/>
                        <w:left w:val="none" w:sz="0" w:space="0" w:color="auto"/>
                        <w:bottom w:val="none" w:sz="0" w:space="0" w:color="auto"/>
                        <w:right w:val="none" w:sz="0" w:space="0" w:color="auto"/>
                      </w:divBdr>
                    </w:div>
                    <w:div w:id="1589463319">
                      <w:marLeft w:val="0"/>
                      <w:marRight w:val="0"/>
                      <w:marTop w:val="0"/>
                      <w:marBottom w:val="0"/>
                      <w:divBdr>
                        <w:top w:val="none" w:sz="0" w:space="0" w:color="auto"/>
                        <w:left w:val="none" w:sz="0" w:space="0" w:color="auto"/>
                        <w:bottom w:val="none" w:sz="0" w:space="0" w:color="auto"/>
                        <w:right w:val="none" w:sz="0" w:space="0" w:color="auto"/>
                      </w:divBdr>
                      <w:divsChild>
                        <w:div w:id="987637421">
                          <w:marLeft w:val="0"/>
                          <w:marRight w:val="2"/>
                          <w:marTop w:val="150"/>
                          <w:marBottom w:val="150"/>
                          <w:divBdr>
                            <w:top w:val="none" w:sz="0" w:space="0" w:color="auto"/>
                            <w:left w:val="none" w:sz="0" w:space="0" w:color="auto"/>
                            <w:bottom w:val="none" w:sz="0" w:space="0" w:color="auto"/>
                            <w:right w:val="none" w:sz="0" w:space="0" w:color="auto"/>
                          </w:divBdr>
                        </w:div>
                      </w:divsChild>
                    </w:div>
                    <w:div w:id="180708091">
                      <w:marLeft w:val="0"/>
                      <w:marRight w:val="0"/>
                      <w:marTop w:val="0"/>
                      <w:marBottom w:val="0"/>
                      <w:divBdr>
                        <w:top w:val="none" w:sz="0" w:space="0" w:color="auto"/>
                        <w:left w:val="none" w:sz="0" w:space="0" w:color="auto"/>
                        <w:bottom w:val="none" w:sz="0" w:space="0" w:color="auto"/>
                        <w:right w:val="none" w:sz="0" w:space="0" w:color="auto"/>
                      </w:divBdr>
                      <w:divsChild>
                        <w:div w:id="652371813">
                          <w:marLeft w:val="0"/>
                          <w:marRight w:val="3"/>
                          <w:marTop w:val="90"/>
                          <w:marBottom w:val="0"/>
                          <w:divBdr>
                            <w:top w:val="none" w:sz="0" w:space="0" w:color="auto"/>
                            <w:left w:val="none" w:sz="0" w:space="0" w:color="auto"/>
                            <w:bottom w:val="none" w:sz="0" w:space="0" w:color="auto"/>
                            <w:right w:val="none" w:sz="0" w:space="0" w:color="auto"/>
                          </w:divBdr>
                        </w:div>
                        <w:div w:id="11810422">
                          <w:marLeft w:val="0"/>
                          <w:marRight w:val="2"/>
                          <w:marTop w:val="0"/>
                          <w:marBottom w:val="0"/>
                          <w:divBdr>
                            <w:top w:val="none" w:sz="0" w:space="0" w:color="auto"/>
                            <w:left w:val="none" w:sz="0" w:space="0" w:color="auto"/>
                            <w:bottom w:val="none" w:sz="0" w:space="0" w:color="auto"/>
                            <w:right w:val="none" w:sz="0" w:space="0" w:color="auto"/>
                          </w:divBdr>
                        </w:div>
                        <w:div w:id="1976643516">
                          <w:marLeft w:val="0"/>
                          <w:marRight w:val="2"/>
                          <w:marTop w:val="0"/>
                          <w:marBottom w:val="0"/>
                          <w:divBdr>
                            <w:top w:val="none" w:sz="0" w:space="0" w:color="auto"/>
                            <w:left w:val="none" w:sz="0" w:space="0" w:color="auto"/>
                            <w:bottom w:val="none" w:sz="0" w:space="0" w:color="auto"/>
                            <w:right w:val="none" w:sz="0" w:space="0" w:color="auto"/>
                          </w:divBdr>
                        </w:div>
                        <w:div w:id="1221331405">
                          <w:marLeft w:val="0"/>
                          <w:marRight w:val="0"/>
                          <w:marTop w:val="0"/>
                          <w:marBottom w:val="0"/>
                          <w:divBdr>
                            <w:top w:val="none" w:sz="0" w:space="0" w:color="auto"/>
                            <w:left w:val="none" w:sz="0" w:space="0" w:color="auto"/>
                            <w:bottom w:val="none" w:sz="0" w:space="0" w:color="auto"/>
                            <w:right w:val="none" w:sz="0" w:space="0" w:color="auto"/>
                          </w:divBdr>
                        </w:div>
                      </w:divsChild>
                    </w:div>
                    <w:div w:id="6618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65738">
      <w:marLeft w:val="0"/>
      <w:marRight w:val="0"/>
      <w:marTop w:val="0"/>
      <w:marBottom w:val="0"/>
      <w:divBdr>
        <w:top w:val="none" w:sz="0" w:space="0" w:color="auto"/>
        <w:left w:val="none" w:sz="0" w:space="0" w:color="auto"/>
        <w:bottom w:val="none" w:sz="0" w:space="0" w:color="auto"/>
        <w:right w:val="none" w:sz="0" w:space="0" w:color="auto"/>
      </w:divBdr>
      <w:divsChild>
        <w:div w:id="693582129">
          <w:marLeft w:val="0"/>
          <w:marRight w:val="0"/>
          <w:marTop w:val="0"/>
          <w:marBottom w:val="0"/>
          <w:divBdr>
            <w:top w:val="none" w:sz="0" w:space="0" w:color="auto"/>
            <w:left w:val="none" w:sz="0" w:space="0" w:color="auto"/>
            <w:bottom w:val="none" w:sz="0" w:space="0" w:color="auto"/>
            <w:right w:val="none" w:sz="0" w:space="0" w:color="auto"/>
          </w:divBdr>
        </w:div>
      </w:divsChild>
    </w:div>
    <w:div w:id="1430467628">
      <w:marLeft w:val="0"/>
      <w:marRight w:val="0"/>
      <w:marTop w:val="0"/>
      <w:marBottom w:val="0"/>
      <w:divBdr>
        <w:top w:val="none" w:sz="0" w:space="0" w:color="auto"/>
        <w:left w:val="none" w:sz="0" w:space="0" w:color="auto"/>
        <w:bottom w:val="none" w:sz="0" w:space="0" w:color="auto"/>
        <w:right w:val="none" w:sz="0" w:space="0" w:color="auto"/>
      </w:divBdr>
      <w:divsChild>
        <w:div w:id="983504636">
          <w:marLeft w:val="0"/>
          <w:marRight w:val="0"/>
          <w:marTop w:val="0"/>
          <w:marBottom w:val="0"/>
          <w:divBdr>
            <w:top w:val="none" w:sz="0" w:space="0" w:color="auto"/>
            <w:left w:val="none" w:sz="0" w:space="0" w:color="auto"/>
            <w:bottom w:val="none" w:sz="0" w:space="0" w:color="auto"/>
            <w:right w:val="none" w:sz="0" w:space="0" w:color="auto"/>
          </w:divBdr>
          <w:divsChild>
            <w:div w:id="85924156">
              <w:marLeft w:val="0"/>
              <w:marRight w:val="0"/>
              <w:marTop w:val="0"/>
              <w:marBottom w:val="0"/>
              <w:divBdr>
                <w:top w:val="none" w:sz="0" w:space="0" w:color="auto"/>
                <w:left w:val="none" w:sz="0" w:space="0" w:color="auto"/>
                <w:bottom w:val="none" w:sz="0" w:space="0" w:color="auto"/>
                <w:right w:val="none" w:sz="0" w:space="0" w:color="auto"/>
              </w:divBdr>
            </w:div>
            <w:div w:id="1753430173">
              <w:marLeft w:val="0"/>
              <w:marRight w:val="0"/>
              <w:marTop w:val="0"/>
              <w:marBottom w:val="0"/>
              <w:divBdr>
                <w:top w:val="none" w:sz="0" w:space="0" w:color="auto"/>
                <w:left w:val="none" w:sz="0" w:space="0" w:color="auto"/>
                <w:bottom w:val="none" w:sz="0" w:space="0" w:color="auto"/>
                <w:right w:val="none" w:sz="0" w:space="0" w:color="auto"/>
              </w:divBdr>
              <w:divsChild>
                <w:div w:id="554240291">
                  <w:marLeft w:val="0"/>
                  <w:marRight w:val="0"/>
                  <w:marTop w:val="0"/>
                  <w:marBottom w:val="0"/>
                  <w:divBdr>
                    <w:top w:val="none" w:sz="0" w:space="0" w:color="auto"/>
                    <w:left w:val="none" w:sz="0" w:space="0" w:color="auto"/>
                    <w:bottom w:val="none" w:sz="0" w:space="0" w:color="auto"/>
                    <w:right w:val="none" w:sz="0" w:space="0" w:color="auto"/>
                  </w:divBdr>
                </w:div>
              </w:divsChild>
            </w:div>
            <w:div w:id="78185666">
              <w:marLeft w:val="0"/>
              <w:marRight w:val="0"/>
              <w:marTop w:val="0"/>
              <w:marBottom w:val="0"/>
              <w:divBdr>
                <w:top w:val="none" w:sz="0" w:space="0" w:color="auto"/>
                <w:left w:val="none" w:sz="0" w:space="0" w:color="auto"/>
                <w:bottom w:val="none" w:sz="0" w:space="0" w:color="auto"/>
                <w:right w:val="none" w:sz="0" w:space="0" w:color="auto"/>
              </w:divBdr>
            </w:div>
            <w:div w:id="1247375409">
              <w:marLeft w:val="0"/>
              <w:marRight w:val="0"/>
              <w:marTop w:val="0"/>
              <w:marBottom w:val="0"/>
              <w:divBdr>
                <w:top w:val="none" w:sz="0" w:space="0" w:color="auto"/>
                <w:left w:val="none" w:sz="0" w:space="0" w:color="auto"/>
                <w:bottom w:val="none" w:sz="0" w:space="0" w:color="auto"/>
                <w:right w:val="none" w:sz="0" w:space="0" w:color="auto"/>
              </w:divBdr>
              <w:divsChild>
                <w:div w:id="1122074411">
                  <w:marLeft w:val="0"/>
                  <w:marRight w:val="0"/>
                  <w:marTop w:val="0"/>
                  <w:marBottom w:val="0"/>
                  <w:divBdr>
                    <w:top w:val="none" w:sz="0" w:space="0" w:color="auto"/>
                    <w:left w:val="none" w:sz="0" w:space="0" w:color="auto"/>
                    <w:bottom w:val="none" w:sz="0" w:space="0" w:color="auto"/>
                    <w:right w:val="none" w:sz="0" w:space="0" w:color="auto"/>
                  </w:divBdr>
                  <w:divsChild>
                    <w:div w:id="1609120105">
                      <w:marLeft w:val="0"/>
                      <w:marRight w:val="0"/>
                      <w:marTop w:val="0"/>
                      <w:marBottom w:val="0"/>
                      <w:divBdr>
                        <w:top w:val="none" w:sz="0" w:space="0" w:color="auto"/>
                        <w:left w:val="none" w:sz="0" w:space="0" w:color="auto"/>
                        <w:bottom w:val="none" w:sz="0" w:space="0" w:color="auto"/>
                        <w:right w:val="none" w:sz="0" w:space="0" w:color="auto"/>
                      </w:divBdr>
                      <w:divsChild>
                        <w:div w:id="2098473240">
                          <w:marLeft w:val="0"/>
                          <w:marRight w:val="0"/>
                          <w:marTop w:val="0"/>
                          <w:marBottom w:val="0"/>
                          <w:divBdr>
                            <w:top w:val="none" w:sz="0" w:space="0" w:color="auto"/>
                            <w:left w:val="none" w:sz="0" w:space="0" w:color="auto"/>
                            <w:bottom w:val="none" w:sz="0" w:space="0" w:color="auto"/>
                            <w:right w:val="none" w:sz="0" w:space="0" w:color="auto"/>
                          </w:divBdr>
                        </w:div>
                        <w:div w:id="1794669942">
                          <w:marLeft w:val="0"/>
                          <w:marRight w:val="0"/>
                          <w:marTop w:val="0"/>
                          <w:marBottom w:val="0"/>
                          <w:divBdr>
                            <w:top w:val="none" w:sz="0" w:space="0" w:color="auto"/>
                            <w:left w:val="none" w:sz="0" w:space="0" w:color="auto"/>
                            <w:bottom w:val="none" w:sz="0" w:space="0" w:color="auto"/>
                            <w:right w:val="none" w:sz="0" w:space="0" w:color="auto"/>
                          </w:divBdr>
                        </w:div>
                        <w:div w:id="1306279489">
                          <w:marLeft w:val="0"/>
                          <w:marRight w:val="0"/>
                          <w:marTop w:val="0"/>
                          <w:marBottom w:val="0"/>
                          <w:divBdr>
                            <w:top w:val="none" w:sz="0" w:space="0" w:color="auto"/>
                            <w:left w:val="none" w:sz="0" w:space="0" w:color="auto"/>
                            <w:bottom w:val="none" w:sz="0" w:space="0" w:color="auto"/>
                            <w:right w:val="none" w:sz="0" w:space="0" w:color="auto"/>
                          </w:divBdr>
                        </w:div>
                        <w:div w:id="692196871">
                          <w:marLeft w:val="0"/>
                          <w:marRight w:val="0"/>
                          <w:marTop w:val="0"/>
                          <w:marBottom w:val="0"/>
                          <w:divBdr>
                            <w:top w:val="none" w:sz="0" w:space="0" w:color="auto"/>
                            <w:left w:val="none" w:sz="0" w:space="0" w:color="auto"/>
                            <w:bottom w:val="none" w:sz="0" w:space="0" w:color="auto"/>
                            <w:right w:val="none" w:sz="0" w:space="0" w:color="auto"/>
                          </w:divBdr>
                          <w:divsChild>
                            <w:div w:id="1091513151">
                              <w:marLeft w:val="0"/>
                              <w:marRight w:val="0"/>
                              <w:marTop w:val="150"/>
                              <w:marBottom w:val="0"/>
                              <w:divBdr>
                                <w:top w:val="none" w:sz="0" w:space="0" w:color="auto"/>
                                <w:left w:val="none" w:sz="0" w:space="0" w:color="auto"/>
                                <w:bottom w:val="none" w:sz="0" w:space="0" w:color="auto"/>
                                <w:right w:val="none" w:sz="0" w:space="0" w:color="auto"/>
                              </w:divBdr>
                              <w:divsChild>
                                <w:div w:id="1662268205">
                                  <w:marLeft w:val="0"/>
                                  <w:marRight w:val="1830"/>
                                  <w:marTop w:val="150"/>
                                  <w:marBottom w:val="0"/>
                                  <w:divBdr>
                                    <w:top w:val="none" w:sz="0" w:space="0" w:color="auto"/>
                                    <w:left w:val="none" w:sz="0" w:space="0" w:color="auto"/>
                                    <w:bottom w:val="none" w:sz="0" w:space="0" w:color="auto"/>
                                    <w:right w:val="none" w:sz="0" w:space="0" w:color="auto"/>
                                  </w:divBdr>
                                </w:div>
                                <w:div w:id="1636642350">
                                  <w:marLeft w:val="0"/>
                                  <w:marRight w:val="0"/>
                                  <w:marTop w:val="0"/>
                                  <w:marBottom w:val="0"/>
                                  <w:divBdr>
                                    <w:top w:val="none" w:sz="0" w:space="0" w:color="auto"/>
                                    <w:left w:val="none" w:sz="0" w:space="0" w:color="auto"/>
                                    <w:bottom w:val="none" w:sz="0" w:space="0" w:color="auto"/>
                                    <w:right w:val="none" w:sz="0" w:space="0" w:color="auto"/>
                                  </w:divBdr>
                                  <w:divsChild>
                                    <w:div w:id="16793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1494">
                          <w:marLeft w:val="0"/>
                          <w:marRight w:val="0"/>
                          <w:marTop w:val="0"/>
                          <w:marBottom w:val="0"/>
                          <w:divBdr>
                            <w:top w:val="none" w:sz="0" w:space="0" w:color="auto"/>
                            <w:left w:val="none" w:sz="0" w:space="0" w:color="auto"/>
                            <w:bottom w:val="none" w:sz="0" w:space="0" w:color="auto"/>
                            <w:right w:val="none" w:sz="0" w:space="0" w:color="auto"/>
                          </w:divBdr>
                        </w:div>
                        <w:div w:id="1342778570">
                          <w:marLeft w:val="0"/>
                          <w:marRight w:val="0"/>
                          <w:marTop w:val="0"/>
                          <w:marBottom w:val="0"/>
                          <w:divBdr>
                            <w:top w:val="none" w:sz="0" w:space="0" w:color="auto"/>
                            <w:left w:val="none" w:sz="0" w:space="0" w:color="auto"/>
                            <w:bottom w:val="none" w:sz="0" w:space="0" w:color="auto"/>
                            <w:right w:val="none" w:sz="0" w:space="0" w:color="auto"/>
                          </w:divBdr>
                        </w:div>
                      </w:divsChild>
                    </w:div>
                    <w:div w:id="469596417">
                      <w:marLeft w:val="0"/>
                      <w:marRight w:val="0"/>
                      <w:marTop w:val="0"/>
                      <w:marBottom w:val="0"/>
                      <w:divBdr>
                        <w:top w:val="none" w:sz="0" w:space="0" w:color="auto"/>
                        <w:left w:val="none" w:sz="0" w:space="0" w:color="auto"/>
                        <w:bottom w:val="none" w:sz="0" w:space="0" w:color="auto"/>
                        <w:right w:val="none" w:sz="0" w:space="0" w:color="auto"/>
                      </w:divBdr>
                      <w:divsChild>
                        <w:div w:id="20529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96514">
      <w:marLeft w:val="0"/>
      <w:marRight w:val="0"/>
      <w:marTop w:val="0"/>
      <w:marBottom w:val="0"/>
      <w:divBdr>
        <w:top w:val="none" w:sz="0" w:space="0" w:color="auto"/>
        <w:left w:val="none" w:sz="0" w:space="0" w:color="auto"/>
        <w:bottom w:val="none" w:sz="0" w:space="0" w:color="auto"/>
        <w:right w:val="none" w:sz="0" w:space="0" w:color="auto"/>
      </w:divBdr>
      <w:divsChild>
        <w:div w:id="2125077828">
          <w:marLeft w:val="0"/>
          <w:marRight w:val="0"/>
          <w:marTop w:val="0"/>
          <w:marBottom w:val="0"/>
          <w:divBdr>
            <w:top w:val="none" w:sz="0" w:space="0" w:color="auto"/>
            <w:left w:val="none" w:sz="0" w:space="0" w:color="auto"/>
            <w:bottom w:val="none" w:sz="0" w:space="0" w:color="auto"/>
            <w:right w:val="none" w:sz="0" w:space="0" w:color="auto"/>
          </w:divBdr>
          <w:divsChild>
            <w:div w:id="1447773938">
              <w:marLeft w:val="0"/>
              <w:marRight w:val="0"/>
              <w:marTop w:val="0"/>
              <w:marBottom w:val="0"/>
              <w:divBdr>
                <w:top w:val="none" w:sz="0" w:space="0" w:color="auto"/>
                <w:left w:val="none" w:sz="0" w:space="0" w:color="auto"/>
                <w:bottom w:val="none" w:sz="0" w:space="0" w:color="auto"/>
                <w:right w:val="none" w:sz="0" w:space="0" w:color="auto"/>
              </w:divBdr>
              <w:divsChild>
                <w:div w:id="864363985">
                  <w:marLeft w:val="0"/>
                  <w:marRight w:val="0"/>
                  <w:marTop w:val="0"/>
                  <w:marBottom w:val="0"/>
                  <w:divBdr>
                    <w:top w:val="none" w:sz="0" w:space="0" w:color="auto"/>
                    <w:left w:val="none" w:sz="0" w:space="0" w:color="auto"/>
                    <w:bottom w:val="none" w:sz="0" w:space="0" w:color="auto"/>
                    <w:right w:val="none" w:sz="0" w:space="0" w:color="auto"/>
                  </w:divBdr>
                  <w:divsChild>
                    <w:div w:id="888371557">
                      <w:marLeft w:val="0"/>
                      <w:marRight w:val="0"/>
                      <w:marTop w:val="0"/>
                      <w:marBottom w:val="0"/>
                      <w:divBdr>
                        <w:top w:val="none" w:sz="0" w:space="0" w:color="auto"/>
                        <w:left w:val="none" w:sz="0" w:space="0" w:color="auto"/>
                        <w:bottom w:val="none" w:sz="0" w:space="0" w:color="auto"/>
                        <w:right w:val="none" w:sz="0" w:space="0" w:color="auto"/>
                      </w:divBdr>
                      <w:divsChild>
                        <w:div w:id="794104538">
                          <w:marLeft w:val="0"/>
                          <w:marRight w:val="0"/>
                          <w:marTop w:val="0"/>
                          <w:marBottom w:val="0"/>
                          <w:divBdr>
                            <w:top w:val="none" w:sz="0" w:space="0" w:color="auto"/>
                            <w:left w:val="none" w:sz="0" w:space="0" w:color="auto"/>
                            <w:bottom w:val="none" w:sz="0" w:space="0" w:color="auto"/>
                            <w:right w:val="none" w:sz="0" w:space="0" w:color="auto"/>
                          </w:divBdr>
                          <w:divsChild>
                            <w:div w:id="1423994452">
                              <w:marLeft w:val="0"/>
                              <w:marRight w:val="0"/>
                              <w:marTop w:val="0"/>
                              <w:marBottom w:val="450"/>
                              <w:divBdr>
                                <w:top w:val="none" w:sz="0" w:space="0" w:color="auto"/>
                                <w:left w:val="none" w:sz="0" w:space="0" w:color="auto"/>
                                <w:bottom w:val="single" w:sz="6" w:space="5" w:color="CECECE"/>
                                <w:right w:val="none" w:sz="0" w:space="0" w:color="auto"/>
                              </w:divBdr>
                            </w:div>
                          </w:divsChild>
                        </w:div>
                      </w:divsChild>
                    </w:div>
                  </w:divsChild>
                </w:div>
              </w:divsChild>
            </w:div>
            <w:div w:id="586619879">
              <w:marLeft w:val="0"/>
              <w:marRight w:val="0"/>
              <w:marTop w:val="0"/>
              <w:marBottom w:val="0"/>
              <w:divBdr>
                <w:top w:val="none" w:sz="0" w:space="0" w:color="auto"/>
                <w:left w:val="none" w:sz="0" w:space="0" w:color="auto"/>
                <w:bottom w:val="none" w:sz="0" w:space="0" w:color="auto"/>
                <w:right w:val="none" w:sz="0" w:space="0" w:color="auto"/>
              </w:divBdr>
              <w:divsChild>
                <w:div w:id="857475466">
                  <w:marLeft w:val="0"/>
                  <w:marRight w:val="0"/>
                  <w:marTop w:val="0"/>
                  <w:marBottom w:val="0"/>
                  <w:divBdr>
                    <w:top w:val="none" w:sz="0" w:space="0" w:color="auto"/>
                    <w:left w:val="none" w:sz="0" w:space="0" w:color="auto"/>
                    <w:bottom w:val="none" w:sz="0" w:space="0" w:color="auto"/>
                    <w:right w:val="none" w:sz="0" w:space="0" w:color="auto"/>
                  </w:divBdr>
                  <w:divsChild>
                    <w:div w:id="1311013241">
                      <w:marLeft w:val="0"/>
                      <w:marRight w:val="0"/>
                      <w:marTop w:val="0"/>
                      <w:marBottom w:val="150"/>
                      <w:divBdr>
                        <w:top w:val="none" w:sz="0" w:space="0" w:color="auto"/>
                        <w:left w:val="none" w:sz="0" w:space="0" w:color="auto"/>
                        <w:bottom w:val="none" w:sz="0" w:space="0" w:color="auto"/>
                        <w:right w:val="none" w:sz="0" w:space="0" w:color="auto"/>
                      </w:divBdr>
                      <w:divsChild>
                        <w:div w:id="1183085027">
                          <w:marLeft w:val="0"/>
                          <w:marRight w:val="0"/>
                          <w:marTop w:val="0"/>
                          <w:marBottom w:val="150"/>
                          <w:divBdr>
                            <w:top w:val="none" w:sz="0" w:space="0" w:color="auto"/>
                            <w:left w:val="none" w:sz="0" w:space="0" w:color="auto"/>
                            <w:bottom w:val="none" w:sz="0" w:space="0" w:color="auto"/>
                            <w:right w:val="none" w:sz="0" w:space="0" w:color="auto"/>
                          </w:divBdr>
                        </w:div>
                      </w:divsChild>
                    </w:div>
                    <w:div w:id="1130587814">
                      <w:marLeft w:val="0"/>
                      <w:marRight w:val="0"/>
                      <w:marTop w:val="0"/>
                      <w:marBottom w:val="0"/>
                      <w:divBdr>
                        <w:top w:val="none" w:sz="0" w:space="0" w:color="auto"/>
                        <w:left w:val="none" w:sz="0" w:space="0" w:color="auto"/>
                        <w:bottom w:val="none" w:sz="0" w:space="0" w:color="auto"/>
                        <w:right w:val="none" w:sz="0" w:space="0" w:color="auto"/>
                      </w:divBdr>
                      <w:divsChild>
                        <w:div w:id="43602294">
                          <w:marLeft w:val="0"/>
                          <w:marRight w:val="0"/>
                          <w:marTop w:val="0"/>
                          <w:marBottom w:val="450"/>
                          <w:divBdr>
                            <w:top w:val="none" w:sz="0" w:space="0" w:color="auto"/>
                            <w:left w:val="none" w:sz="0" w:space="0" w:color="auto"/>
                            <w:bottom w:val="single" w:sz="6" w:space="5" w:color="CECECE"/>
                            <w:right w:val="none" w:sz="0" w:space="0" w:color="auto"/>
                          </w:divBdr>
                        </w:div>
                      </w:divsChild>
                    </w:div>
                    <w:div w:id="1618759700">
                      <w:marLeft w:val="0"/>
                      <w:marRight w:val="0"/>
                      <w:marTop w:val="0"/>
                      <w:marBottom w:val="0"/>
                      <w:divBdr>
                        <w:top w:val="none" w:sz="0" w:space="0" w:color="auto"/>
                        <w:left w:val="none" w:sz="0" w:space="0" w:color="auto"/>
                        <w:bottom w:val="none" w:sz="0" w:space="0" w:color="auto"/>
                        <w:right w:val="none" w:sz="0" w:space="0" w:color="auto"/>
                      </w:divBdr>
                      <w:divsChild>
                        <w:div w:id="1775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49274">
                  <w:marLeft w:val="0"/>
                  <w:marRight w:val="0"/>
                  <w:marTop w:val="0"/>
                  <w:marBottom w:val="0"/>
                  <w:divBdr>
                    <w:top w:val="none" w:sz="0" w:space="0" w:color="auto"/>
                    <w:left w:val="none" w:sz="0" w:space="0" w:color="auto"/>
                    <w:bottom w:val="none" w:sz="0" w:space="0" w:color="auto"/>
                    <w:right w:val="none" w:sz="0" w:space="0" w:color="auto"/>
                  </w:divBdr>
                  <w:divsChild>
                    <w:div w:id="526795540">
                      <w:marLeft w:val="0"/>
                      <w:marRight w:val="0"/>
                      <w:marTop w:val="0"/>
                      <w:marBottom w:val="0"/>
                      <w:divBdr>
                        <w:top w:val="none" w:sz="0" w:space="0" w:color="auto"/>
                        <w:left w:val="none" w:sz="0" w:space="0" w:color="auto"/>
                        <w:bottom w:val="none" w:sz="0" w:space="0" w:color="auto"/>
                        <w:right w:val="none" w:sz="0" w:space="0" w:color="auto"/>
                      </w:divBdr>
                      <w:divsChild>
                        <w:div w:id="192808888">
                          <w:marLeft w:val="0"/>
                          <w:marRight w:val="0"/>
                          <w:marTop w:val="0"/>
                          <w:marBottom w:val="0"/>
                          <w:divBdr>
                            <w:top w:val="none" w:sz="0" w:space="0" w:color="auto"/>
                            <w:left w:val="none" w:sz="0" w:space="0" w:color="auto"/>
                            <w:bottom w:val="none" w:sz="0" w:space="0" w:color="auto"/>
                            <w:right w:val="none" w:sz="0" w:space="0" w:color="auto"/>
                          </w:divBdr>
                          <w:divsChild>
                            <w:div w:id="12658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6347">
                      <w:marLeft w:val="0"/>
                      <w:marRight w:val="0"/>
                      <w:marTop w:val="0"/>
                      <w:marBottom w:val="0"/>
                      <w:divBdr>
                        <w:top w:val="none" w:sz="0" w:space="0" w:color="auto"/>
                        <w:left w:val="none" w:sz="0" w:space="0" w:color="auto"/>
                        <w:bottom w:val="none" w:sz="0" w:space="0" w:color="auto"/>
                        <w:right w:val="none" w:sz="0" w:space="0" w:color="auto"/>
                      </w:divBdr>
                      <w:divsChild>
                        <w:div w:id="1610166328">
                          <w:marLeft w:val="0"/>
                          <w:marRight w:val="0"/>
                          <w:marTop w:val="0"/>
                          <w:marBottom w:val="0"/>
                          <w:divBdr>
                            <w:top w:val="single" w:sz="24" w:space="15" w:color="A39F94"/>
                            <w:left w:val="none" w:sz="0" w:space="0" w:color="auto"/>
                            <w:bottom w:val="none" w:sz="0" w:space="0" w:color="auto"/>
                            <w:right w:val="none" w:sz="0" w:space="0" w:color="auto"/>
                          </w:divBdr>
                          <w:divsChild>
                            <w:div w:id="16924184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125079936">
                      <w:marLeft w:val="0"/>
                      <w:marRight w:val="0"/>
                      <w:marTop w:val="0"/>
                      <w:marBottom w:val="0"/>
                      <w:divBdr>
                        <w:top w:val="none" w:sz="0" w:space="0" w:color="auto"/>
                        <w:left w:val="none" w:sz="0" w:space="0" w:color="auto"/>
                        <w:bottom w:val="none" w:sz="0" w:space="0" w:color="auto"/>
                        <w:right w:val="none" w:sz="0" w:space="0" w:color="auto"/>
                      </w:divBdr>
                      <w:divsChild>
                        <w:div w:id="637078452">
                          <w:marLeft w:val="0"/>
                          <w:marRight w:val="0"/>
                          <w:marTop w:val="0"/>
                          <w:marBottom w:val="0"/>
                          <w:divBdr>
                            <w:top w:val="single" w:sz="24" w:space="15" w:color="78AF33"/>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jf.org/en/how-we-work.html" TargetMode="External"/><Relationship Id="rId13" Type="http://schemas.openxmlformats.org/officeDocument/2006/relationships/hyperlink" Target="http://ajph.aphapublications.org/doi/abs/10.2105/AJPH.2015.302630" TargetMode="External"/><Relationship Id="rId18" Type="http://schemas.openxmlformats.org/officeDocument/2006/relationships/hyperlink" Target="mailto:media@rwjf.org" TargetMode="External"/><Relationship Id="rId26"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hyperlink" Target="http://www.facebook.com/RobertWoodJohnsonFoundation" TargetMode="External"/><Relationship Id="rId7" Type="http://schemas.openxmlformats.org/officeDocument/2006/relationships/hyperlink" Target="http://www.rwjf.org/en/library/articles-and-news/2015/07/new-research--children-with-strong-social-skills-in-kindergarten.html" TargetMode="External"/><Relationship Id="rId12" Type="http://schemas.openxmlformats.org/officeDocument/2006/relationships/image" Target="media/image2.jpeg"/><Relationship Id="rId17" Type="http://schemas.openxmlformats.org/officeDocument/2006/relationships/hyperlink" Target="http://www.rwjf.org/en/library/research/2015/07/how-children-s-social-competence-impacts-their-well-being-in-adu.html?cq_ck=1436978803624" TargetMode="External"/><Relationship Id="rId25"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hyperlink" Target="http://www.rwjf.org/facebook" TargetMode="External"/><Relationship Id="rId20" Type="http://schemas.openxmlformats.org/officeDocument/2006/relationships/hyperlink" Target="http://www.twitter.com/rwjf"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3.xml"/><Relationship Id="rId24"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www.rwjf.org/twitter" TargetMode="External"/><Relationship Id="rId23" Type="http://schemas.openxmlformats.org/officeDocument/2006/relationships/control" Target="activeX/activeX4.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yperlink" Target="http://www.rwjf.org/en/our-topics/topics/early-childhood-development.html" TargetMode="External"/><Relationship Id="rId4" Type="http://schemas.openxmlformats.org/officeDocument/2006/relationships/webSettings" Target="webSettings.xml"/><Relationship Id="rId9" Type="http://schemas.openxmlformats.org/officeDocument/2006/relationships/hyperlink" Target="http://www.rwjf.org/en/our-topics.html" TargetMode="External"/><Relationship Id="rId14" Type="http://schemas.openxmlformats.org/officeDocument/2006/relationships/hyperlink" Target="http://www.rwjf.org/" TargetMode="External"/><Relationship Id="rId22" Type="http://schemas.openxmlformats.org/officeDocument/2006/relationships/image" Target="media/image3.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Wayne Ingram</cp:lastModifiedBy>
  <cp:revision>2</cp:revision>
  <dcterms:created xsi:type="dcterms:W3CDTF">2025-09-23T21:10:00Z</dcterms:created>
  <dcterms:modified xsi:type="dcterms:W3CDTF">2025-09-23T21:10:00Z</dcterms:modified>
</cp:coreProperties>
</file>